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31"/>
        <w:gridCol w:w="1276"/>
        <w:gridCol w:w="1559"/>
      </w:tblGrid>
      <w:tr w:rsidR="00E44451" w:rsidRPr="00E44451" w:rsidTr="00BE2A07">
        <w:trPr>
          <w:trHeight w:val="462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7669B4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C3BE22" wp14:editId="38621231">
                      <wp:simplePos x="0" y="0"/>
                      <wp:positionH relativeFrom="column">
                        <wp:posOffset>7308215</wp:posOffset>
                      </wp:positionH>
                      <wp:positionV relativeFrom="paragraph">
                        <wp:posOffset>-425450</wp:posOffset>
                      </wp:positionV>
                      <wp:extent cx="2590800" cy="3429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69B4" w:rsidRPr="00922BD1" w:rsidRDefault="007669B4" w:rsidP="007669B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Приложение №3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575.45pt;margin-top:-33.5pt;width:20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hBvgIAAKAFAAAOAAAAZHJzL2Uyb0RvYy54bWysVM1u2zAMvg/YOwi6r3aydGuNOkXQosOA&#10;oi3WDj0rshwbkEVNUuJkpwG7Ftgj7CF2GfbTZ3DeaJTsOFlX7DDMB5kUyY8/Inl0vKwkWQhjS1Ap&#10;HezFlAjFISvVLKVvb86eHVBiHVMZk6BESlfC0uPx0ydHtU7EEAqQmTAEQZRNap3SwjmdRJHlhaiY&#10;3QMtFApzMBVzyJpZlBlWI3olo2Ecv4hqMJk2wIW1eHvaCuk44Oe54O4yz61wRKYUY3PhNOGc+jMa&#10;H7FkZpguSt6Fwf4hioqVCp32UKfMMTI35R9QVckNWMjdHocqgjwvuQg5YDaD+EE21wXTIuSCxbG6&#10;L5P9f7D8YnFlSJnh21GiWIVP1Hxef1h/an409+uPzZfmvvm+vmt+Nl+bb2Tg61Vrm6DZtb4yHWeR&#10;9Mkvc1P5P6ZFlqHGq77GYukIx8vh/mF8EONTcJQ9Hw0PkUaYaGutjXWvBFTEEyk1+IahtGxxbl2r&#10;ulHxzhSclVLiPUuk8qcFWWb+LjC+kcSJNGTBsAWms5ACetvRQs5bRj6xNpVAuZUULeobkWOJfPAh&#10;kNCcW0zGuVBu0IoKlonW1X6MX5dabxESlQoBPXKOQfbYHcDv8W6w27Q7fW8qQm/3xvHfAmuNe4vg&#10;GZTrjatSgXkMQGJWnedWf1OktjS+Sm45XaKKJ6eQrbCXDLRDZjU/K/EFz5l1V8zgVOGj46Zwl3jk&#10;EuqUQkdRUoB5/9i918dmRyklNU5pSu27OTOCEvla4RgcDkYjP9aBGe2/HCJjdiXTXYmaVyeAXYCt&#10;jtEF0us7uSFzA9UtLpSJ94oipjj6Til3ZsOcuHZ74EriYjIJajjKmrlzda25B/cF9h16s7xlRndt&#10;7HAALmAz0Sx50M2trrdUMJk7yMvQ6tu6dqXHNRB6qFtZfs/s8kFru1jHvwAAAP//AwBQSwMEFAAG&#10;AAgAAAAhAIMlSaDfAAAADQEAAA8AAABkcnMvZG93bnJldi54bWxMj0FLw0AQhe+C/2EZwVu7G0ti&#10;G7MpIoioBbEKvW6TMQlmZ8PuJo3/3ulJj+/Nx5v3iu1sezGhD50jDclSgUCqXN1Ro+Hz43GxBhGi&#10;odr0jlDDDwbYlpcXhclrd6J3nPaxERxCITca2hiHXMpQtWhNWLoBiW9fzlsTWfpG1t6cONz28kap&#10;TFrTEX9ozYAPLVbf+9FqeHn2Ht/k63TAJ9yNmUlot+q1vr6a7+9ARJzjHwzn+lwdSu50dCPVQfSs&#10;k1RtmNWwyG551RlJ0zVbR7aSlQJZFvL/ivIXAAD//wMAUEsBAi0AFAAGAAgAAAAhALaDOJL+AAAA&#10;4QEAABMAAAAAAAAAAAAAAAAAAAAAAFtDb250ZW50X1R5cGVzXS54bWxQSwECLQAUAAYACAAAACEA&#10;OP0h/9YAAACUAQAACwAAAAAAAAAAAAAAAAAvAQAAX3JlbHMvLnJlbHNQSwECLQAUAAYACAAAACEA&#10;jXZoQb4CAACgBQAADgAAAAAAAAAAAAAAAAAuAgAAZHJzL2Uyb0RvYy54bWxQSwECLQAUAAYACAAA&#10;ACEAgyVJoN8AAAANAQAADwAAAAAAAAAAAAAAAAAYBQAAZHJzL2Rvd25yZXYueG1sUEsFBgAAAAAE&#10;AAQA8wAAACQGAAAAAA==&#10;" filled="f" strokecolor="white [3212]" strokeweight="2pt">
                      <v:textbox>
                        <w:txbxContent>
                          <w:p w:rsidR="007669B4" w:rsidRPr="00922BD1" w:rsidRDefault="007669B4" w:rsidP="007669B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Приложение №3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4451" w:rsidRPr="00E444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 МОНИТОРИНГА СИСТЕМЫ ОБРАЗОВАНИЯ</w:t>
            </w:r>
          </w:p>
        </w:tc>
      </w:tr>
      <w:tr w:rsidR="00E44451" w:rsidRPr="00E44451" w:rsidTr="00BE2A07">
        <w:trPr>
          <w:trHeight w:val="30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C665B3" w:rsidP="00C66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2020</w:t>
            </w:r>
            <w:r w:rsidR="00E44451" w:rsidRPr="00E4445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год</w:t>
            </w:r>
          </w:p>
        </w:tc>
      </w:tr>
      <w:tr w:rsidR="00E44451" w:rsidRPr="00E44451" w:rsidTr="00BE2A07">
        <w:trPr>
          <w:trHeight w:val="30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BE2A07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Сведения о развитии дополнительного образования детей и взрослых</w:t>
            </w:r>
          </w:p>
        </w:tc>
      </w:tr>
      <w:tr w:rsidR="00E44451" w:rsidRPr="00E44451" w:rsidTr="00BE2A07">
        <w:trPr>
          <w:trHeight w:val="30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E44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.1. Численность населения, обучающегося по дополнительным общеобразовательным программам</w:t>
            </w:r>
          </w:p>
        </w:tc>
      </w:tr>
      <w:tr w:rsidR="00E44451" w:rsidRPr="00E44451" w:rsidTr="00BE2A07">
        <w:trPr>
          <w:trHeight w:val="900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6B7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</w:t>
            </w:r>
            <w:r w:rsidR="006B7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общеобразовательным программам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C665B3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77,35</w:t>
            </w:r>
          </w:p>
        </w:tc>
      </w:tr>
      <w:tr w:rsidR="00E44451" w:rsidRPr="00E44451" w:rsidTr="00BE2A07">
        <w:trPr>
          <w:trHeight w:val="30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E44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E44451" w:rsidRPr="00E44451" w:rsidTr="00BE2A07">
        <w:trPr>
          <w:trHeight w:val="900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6B7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</w:t>
            </w:r>
            <w:proofErr w:type="gramStart"/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.;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2C4ADB" w:rsidRDefault="002C4ADB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C4ADB">
              <w:rPr>
                <w:rFonts w:ascii="Calibri" w:eastAsia="Times New Roman" w:hAnsi="Calibri" w:cs="Times New Roman"/>
                <w:lang w:eastAsia="ru-RU"/>
              </w:rPr>
              <w:t>88,35</w:t>
            </w:r>
          </w:p>
        </w:tc>
      </w:tr>
      <w:tr w:rsidR="00E44451" w:rsidRPr="00E44451" w:rsidTr="00BE2A07">
        <w:trPr>
          <w:trHeight w:val="600"/>
        </w:trPr>
        <w:tc>
          <w:tcPr>
            <w:tcW w:w="1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E44451" w:rsidP="006B7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Средняя заработная плата педагогических работников государственных и муниципальных организаций дополнительного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2C4ADB" w:rsidRDefault="00A34FAD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42 </w:t>
            </w:r>
            <w:r w:rsidR="002C4ADB" w:rsidRPr="002C4ADB">
              <w:rPr>
                <w:rFonts w:ascii="Calibri" w:eastAsia="Times New Roman" w:hAnsi="Calibri" w:cs="Times New Roman"/>
                <w:lang w:eastAsia="ru-RU"/>
              </w:rPr>
              <w:t>372</w:t>
            </w:r>
            <w:r>
              <w:rPr>
                <w:rFonts w:ascii="Calibri" w:eastAsia="Times New Roman" w:hAnsi="Calibri" w:cs="Times New Roman"/>
                <w:lang w:eastAsia="ru-RU"/>
              </w:rPr>
              <w:t>. 19</w:t>
            </w:r>
          </w:p>
        </w:tc>
      </w:tr>
      <w:tr w:rsidR="00E44451" w:rsidRPr="00E44451" w:rsidTr="00BE2A07">
        <w:trPr>
          <w:trHeight w:val="66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 w:rsidR="00E44451" w:rsidRPr="00E44451" w:rsidTr="00BE2A07">
        <w:trPr>
          <w:trHeight w:val="300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E44451" w:rsidP="006B7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всего;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C665B3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64,92</w:t>
            </w:r>
          </w:p>
        </w:tc>
      </w:tr>
      <w:tr w:rsidR="00E44451" w:rsidRPr="00E44451" w:rsidTr="00BE2A07">
        <w:trPr>
          <w:trHeight w:val="300"/>
        </w:trPr>
        <w:tc>
          <w:tcPr>
            <w:tcW w:w="1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E44451" w:rsidP="006B7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внешние совместители.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C665B3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59,46</w:t>
            </w:r>
          </w:p>
        </w:tc>
      </w:tr>
      <w:tr w:rsidR="00E44451" w:rsidRPr="00E44451" w:rsidTr="00BE2A07">
        <w:trPr>
          <w:trHeight w:val="1800"/>
        </w:trPr>
        <w:tc>
          <w:tcPr>
            <w:tcW w:w="1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6B7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.3.3. </w:t>
            </w:r>
            <w:proofErr w:type="gramStart"/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C665B3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9,09</w:t>
            </w:r>
          </w:p>
        </w:tc>
      </w:tr>
      <w:tr w:rsidR="00E44451" w:rsidRPr="00E44451" w:rsidTr="00BE2A07">
        <w:trPr>
          <w:trHeight w:val="1200"/>
        </w:trPr>
        <w:tc>
          <w:tcPr>
            <w:tcW w:w="1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6B7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.3.4. Удельный вес численности педагогов дополнительного образования в возрасте </w:t>
            </w:r>
            <w:proofErr w:type="gramStart"/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C665B3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13,64</w:t>
            </w:r>
          </w:p>
        </w:tc>
      </w:tr>
      <w:tr w:rsidR="00E44451" w:rsidRPr="00E44451" w:rsidTr="00BE2A07">
        <w:trPr>
          <w:trHeight w:val="300"/>
        </w:trPr>
        <w:tc>
          <w:tcPr>
            <w:tcW w:w="1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tbl>
            <w:tblPr>
              <w:tblW w:w="15466" w:type="dxa"/>
              <w:tblLayout w:type="fixed"/>
              <w:tblLook w:val="04A0" w:firstRow="1" w:lastRow="0" w:firstColumn="1" w:lastColumn="0" w:noHBand="0" w:noVBand="1"/>
            </w:tblPr>
            <w:tblGrid>
              <w:gridCol w:w="15466"/>
            </w:tblGrid>
            <w:tr w:rsidR="009C43E3" w:rsidRPr="00E44451" w:rsidTr="008E7771">
              <w:trPr>
                <w:trHeight w:val="300"/>
              </w:trPr>
              <w:tc>
                <w:tcPr>
                  <w:tcW w:w="13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CC"/>
                  <w:noWrap/>
                  <w:vAlign w:val="center"/>
                  <w:hideMark/>
                </w:tcPr>
                <w:p w:rsidR="009C43E3" w:rsidRPr="00E44451" w:rsidRDefault="009C43E3" w:rsidP="009C43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4445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ФИО исполнителя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  <w:r w:rsidRPr="00E4445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Перетягина Любовь Николаевна</w:t>
                  </w:r>
                </w:p>
              </w:tc>
            </w:tr>
            <w:tr w:rsidR="009C43E3" w:rsidRPr="00E44451" w:rsidTr="008E7771">
              <w:trPr>
                <w:trHeight w:val="300"/>
              </w:trPr>
              <w:tc>
                <w:tcPr>
                  <w:tcW w:w="13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CC"/>
                  <w:noWrap/>
                  <w:vAlign w:val="center"/>
                  <w:hideMark/>
                </w:tcPr>
                <w:p w:rsidR="009C43E3" w:rsidRPr="00E44451" w:rsidRDefault="00D8782B" w:rsidP="009C43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Контактный телефон</w:t>
                  </w:r>
                  <w:r w:rsidR="009C43E3" w:rsidRPr="00E4445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:  </w:t>
                  </w:r>
                  <w:r w:rsidR="009C43E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  <w:r w:rsidR="009C43E3" w:rsidRPr="00E4445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(</w:t>
                  </w:r>
                  <w:r w:rsidR="009C43E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39143</w:t>
                  </w:r>
                  <w:r w:rsidR="009C43E3" w:rsidRPr="00E4445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)</w:t>
                  </w:r>
                  <w:r w:rsidR="009C43E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2-12-42</w:t>
                  </w:r>
                  <w:r w:rsidR="009C43E3" w:rsidRPr="00E4445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)</w:t>
                  </w:r>
                  <w:proofErr w:type="gramEnd"/>
                </w:p>
              </w:tc>
            </w:tr>
          </w:tbl>
          <w:p w:rsidR="00E44451" w:rsidRPr="00E44451" w:rsidRDefault="00E44451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4451" w:rsidRPr="00E44451" w:rsidTr="009C43E3">
        <w:trPr>
          <w:trHeight w:val="300"/>
        </w:trPr>
        <w:tc>
          <w:tcPr>
            <w:tcW w:w="1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</w:tcPr>
          <w:p w:rsidR="00E44451" w:rsidRPr="00E44451" w:rsidRDefault="00E44451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E44451" w:rsidRPr="00E44451" w:rsidRDefault="00E44451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4451" w:rsidRPr="00E44451" w:rsidTr="00BE2A07">
        <w:trPr>
          <w:trHeight w:val="300"/>
        </w:trPr>
        <w:tc>
          <w:tcPr>
            <w:tcW w:w="1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F4126" w:rsidRDefault="00EF4126" w:rsidP="00BE2A07"/>
    <w:sectPr w:rsidR="00EF4126" w:rsidSect="00BE2A0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69"/>
    <w:rsid w:val="00022CED"/>
    <w:rsid w:val="00124A69"/>
    <w:rsid w:val="002C4ADB"/>
    <w:rsid w:val="006B7398"/>
    <w:rsid w:val="007669B4"/>
    <w:rsid w:val="009C43E3"/>
    <w:rsid w:val="00A34FAD"/>
    <w:rsid w:val="00BE2A07"/>
    <w:rsid w:val="00C665B3"/>
    <w:rsid w:val="00D8782B"/>
    <w:rsid w:val="00E44451"/>
    <w:rsid w:val="00E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PeretyaginaL</dc:creator>
  <cp:lastModifiedBy>SokolovaL</cp:lastModifiedBy>
  <cp:revision>9</cp:revision>
  <cp:lastPrinted>2022-01-31T10:23:00Z</cp:lastPrinted>
  <dcterms:created xsi:type="dcterms:W3CDTF">2022-01-31T08:44:00Z</dcterms:created>
  <dcterms:modified xsi:type="dcterms:W3CDTF">2022-01-31T10:24:00Z</dcterms:modified>
</cp:coreProperties>
</file>