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1E" w:rsidRPr="0030421E" w:rsidRDefault="0030421E" w:rsidP="0030421E">
      <w:pPr>
        <w:jc w:val="both"/>
        <w:rPr>
          <w:rFonts w:ascii="Times New Roman" w:hAnsi="Times New Roman" w:cs="Times New Roman"/>
        </w:rPr>
      </w:pPr>
      <w:r w:rsidRPr="0030421E">
        <w:rPr>
          <w:rFonts w:ascii="Times New Roman" w:hAnsi="Times New Roman" w:cs="Times New Roman"/>
        </w:rPr>
        <w:t>Необходимо знать!</w:t>
      </w:r>
    </w:p>
    <w:p w:rsidR="0030421E" w:rsidRPr="0030421E" w:rsidRDefault="0030421E" w:rsidP="0030421E">
      <w:pPr>
        <w:jc w:val="both"/>
        <w:rPr>
          <w:rFonts w:ascii="Times New Roman" w:hAnsi="Times New Roman" w:cs="Times New Roman"/>
        </w:rPr>
      </w:pPr>
    </w:p>
    <w:p w:rsidR="0030421E" w:rsidRDefault="0030421E" w:rsidP="0030421E">
      <w:pPr>
        <w:ind w:firstLine="708"/>
        <w:jc w:val="both"/>
        <w:rPr>
          <w:rFonts w:ascii="Times New Roman" w:hAnsi="Times New Roman" w:cs="Times New Roman"/>
        </w:rPr>
      </w:pPr>
      <w:r w:rsidRPr="0030421E">
        <w:rPr>
          <w:rFonts w:ascii="Times New Roman" w:hAnsi="Times New Roman" w:cs="Times New Roman"/>
        </w:rPr>
        <w:t>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500B28" w:rsidRDefault="0030421E" w:rsidP="0030421E">
      <w:pPr>
        <w:ind w:firstLine="708"/>
        <w:jc w:val="both"/>
        <w:rPr>
          <w:rFonts w:ascii="Times New Roman" w:hAnsi="Times New Roman" w:cs="Times New Roman"/>
        </w:rPr>
      </w:pPr>
      <w:r w:rsidRPr="0030421E">
        <w:rPr>
          <w:rFonts w:ascii="Times New Roman" w:hAnsi="Times New Roman" w:cs="Times New Roman"/>
        </w:rPr>
        <w:t xml:space="preserve">В соответствии с  Порядком проведения государственной итоговой аттестации по образовательным программам основного общего образования государственная итоговая аттестация (далее – ГИА) для обучающихся, освоивших образовательные  программы основного общего образования,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литература, химия, физика, биология, география, история, обществознание, информатика и ИКТ, </w:t>
      </w:r>
      <w:r w:rsidR="00500B28">
        <w:rPr>
          <w:rFonts w:ascii="Times New Roman" w:hAnsi="Times New Roman" w:cs="Times New Roman"/>
        </w:rPr>
        <w:t>иностранные языки</w:t>
      </w:r>
      <w:r w:rsidRPr="0030421E">
        <w:rPr>
          <w:rFonts w:ascii="Times New Roman" w:hAnsi="Times New Roman" w:cs="Times New Roman"/>
        </w:rPr>
        <w:t xml:space="preserve">. </w:t>
      </w:r>
    </w:p>
    <w:p w:rsidR="0030421E" w:rsidRPr="0030421E" w:rsidRDefault="0030421E" w:rsidP="0030421E">
      <w:pPr>
        <w:ind w:firstLine="708"/>
        <w:jc w:val="both"/>
        <w:rPr>
          <w:rFonts w:ascii="Times New Roman" w:hAnsi="Times New Roman" w:cs="Times New Roman"/>
        </w:rPr>
      </w:pPr>
      <w:r w:rsidRPr="0030421E">
        <w:rPr>
          <w:rFonts w:ascii="Times New Roman" w:hAnsi="Times New Roman" w:cs="Times New Roman"/>
        </w:rPr>
        <w:t>Количество экзаменов не должно превышать четырех.</w:t>
      </w:r>
    </w:p>
    <w:p w:rsidR="0030421E" w:rsidRPr="0030421E" w:rsidRDefault="0030421E" w:rsidP="0030421E">
      <w:pPr>
        <w:jc w:val="both"/>
        <w:rPr>
          <w:rFonts w:ascii="Times New Roman" w:hAnsi="Times New Roman" w:cs="Times New Roman"/>
        </w:rPr>
      </w:pPr>
    </w:p>
    <w:p w:rsidR="0030421E" w:rsidRPr="0030421E" w:rsidRDefault="0030421E" w:rsidP="00762CBE">
      <w:pPr>
        <w:ind w:firstLine="708"/>
        <w:jc w:val="both"/>
        <w:rPr>
          <w:rFonts w:ascii="Times New Roman" w:hAnsi="Times New Roman" w:cs="Times New Roman"/>
        </w:rPr>
      </w:pPr>
      <w:r w:rsidRPr="0030421E">
        <w:rPr>
          <w:rFonts w:ascii="Times New Roman" w:hAnsi="Times New Roman" w:cs="Times New Roman"/>
        </w:rPr>
        <w:t>До 1 марта обучающимся необходимо подать в администрацию образовательной организации заявление с указанием формы государственной итоговой аттестации (ОГЭ, ГВЭ) и учебных предметов, по которым планируют сдавать экзамены.</w:t>
      </w:r>
    </w:p>
    <w:p w:rsidR="0030421E" w:rsidRPr="0030421E" w:rsidRDefault="0030421E" w:rsidP="0030421E">
      <w:pPr>
        <w:jc w:val="both"/>
        <w:rPr>
          <w:rFonts w:ascii="Times New Roman" w:hAnsi="Times New Roman" w:cs="Times New Roman"/>
        </w:rPr>
      </w:pPr>
    </w:p>
    <w:p w:rsidR="0030421E" w:rsidRPr="0030421E" w:rsidRDefault="0030421E" w:rsidP="0030421E">
      <w:pPr>
        <w:jc w:val="both"/>
        <w:rPr>
          <w:rFonts w:ascii="Times New Roman" w:hAnsi="Times New Roman" w:cs="Times New Roman"/>
        </w:rPr>
      </w:pPr>
      <w:r w:rsidRPr="0030421E">
        <w:rPr>
          <w:rFonts w:ascii="Times New Roman" w:hAnsi="Times New Roman" w:cs="Times New Roman"/>
        </w:rPr>
        <w:t xml:space="preserve"> </w:t>
      </w:r>
      <w:r w:rsidR="00762CBE">
        <w:rPr>
          <w:rFonts w:ascii="Times New Roman" w:hAnsi="Times New Roman" w:cs="Times New Roman"/>
        </w:rPr>
        <w:tab/>
      </w:r>
      <w:r w:rsidRPr="0030421E">
        <w:rPr>
          <w:rFonts w:ascii="Times New Roman" w:hAnsi="Times New Roman" w:cs="Times New Roman"/>
        </w:rPr>
        <w:t>Для выпускников IX классов с ограниченными возможностями здоровья, детей-инвалидов и инвалидов государственная итоговая аттестация проводится в форме ГВЭ, а также в форме ОГЭ (по желанию выпускника). При этом допускается сочетание обеих форм итоговой аттестации.</w:t>
      </w:r>
      <w:r w:rsidR="00500B28">
        <w:rPr>
          <w:rFonts w:ascii="Times New Roman" w:hAnsi="Times New Roman" w:cs="Times New Roman"/>
        </w:rPr>
        <w:t xml:space="preserve"> Количество сдаваемых экзаменов по их желанию сокращается до двух обязательных экзаменов по русскому языку и математике.</w:t>
      </w:r>
    </w:p>
    <w:p w:rsidR="0030421E" w:rsidRPr="0030421E" w:rsidRDefault="0030421E" w:rsidP="0030421E">
      <w:pPr>
        <w:jc w:val="both"/>
        <w:rPr>
          <w:rFonts w:ascii="Times New Roman" w:hAnsi="Times New Roman" w:cs="Times New Roman"/>
        </w:rPr>
      </w:pPr>
    </w:p>
    <w:p w:rsidR="0030421E" w:rsidRDefault="0030421E" w:rsidP="0030421E">
      <w:pPr>
        <w:jc w:val="both"/>
        <w:rPr>
          <w:rFonts w:ascii="Times New Roman" w:hAnsi="Times New Roman" w:cs="Times New Roman"/>
        </w:rPr>
      </w:pPr>
      <w:r w:rsidRPr="0030421E">
        <w:rPr>
          <w:rFonts w:ascii="Times New Roman" w:hAnsi="Times New Roman" w:cs="Times New Roman"/>
        </w:rPr>
        <w:t xml:space="preserve"> </w:t>
      </w:r>
      <w:r w:rsidR="00C20460">
        <w:rPr>
          <w:rFonts w:ascii="Times New Roman" w:hAnsi="Times New Roman" w:cs="Times New Roman"/>
        </w:rPr>
        <w:tab/>
      </w:r>
      <w:r w:rsidRPr="0030421E">
        <w:rPr>
          <w:rFonts w:ascii="Times New Roman" w:hAnsi="Times New Roman" w:cs="Times New Roman"/>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справки</w:t>
      </w:r>
      <w:r w:rsidR="00C20460">
        <w:rPr>
          <w:rFonts w:ascii="Times New Roman" w:hAnsi="Times New Roman" w:cs="Times New Roman"/>
        </w:rPr>
        <w:t xml:space="preserve"> или заверенную в установленном порядке копию справки</w:t>
      </w:r>
      <w:r w:rsidRPr="0030421E">
        <w:rPr>
          <w:rFonts w:ascii="Times New Roman" w:hAnsi="Times New Roman" w:cs="Times New Roman"/>
        </w:rPr>
        <w:t>, подтверждающей факт установления инвалидности, выданной федеральным государственным учреждением медико-социальной экспертизы.</w:t>
      </w:r>
    </w:p>
    <w:p w:rsidR="00D704A3" w:rsidRPr="0030421E" w:rsidRDefault="00D704A3" w:rsidP="0030421E">
      <w:pPr>
        <w:jc w:val="both"/>
        <w:rPr>
          <w:rFonts w:ascii="Times New Roman" w:hAnsi="Times New Roman" w:cs="Times New Roman"/>
        </w:rPr>
      </w:pPr>
      <w:r>
        <w:rPr>
          <w:rFonts w:ascii="Times New Roman" w:hAnsi="Times New Roman" w:cs="Times New Roman"/>
        </w:rPr>
        <w:tab/>
        <w:t>Продолжительность выполнения экзаменационной работы для обучающихся</w:t>
      </w:r>
      <w:r w:rsidR="00A911BE">
        <w:rPr>
          <w:rFonts w:ascii="Times New Roman" w:hAnsi="Times New Roman" w:cs="Times New Roman"/>
        </w:rPr>
        <w:t xml:space="preserve"> с ОВЗ увеличивается на 1,5 часа.</w:t>
      </w:r>
    </w:p>
    <w:p w:rsidR="0030421E" w:rsidRPr="0030421E" w:rsidRDefault="0030421E" w:rsidP="0030421E">
      <w:pPr>
        <w:jc w:val="both"/>
        <w:rPr>
          <w:rFonts w:ascii="Times New Roman" w:hAnsi="Times New Roman" w:cs="Times New Roman"/>
        </w:rPr>
      </w:pPr>
    </w:p>
    <w:p w:rsidR="0030421E" w:rsidRPr="0030421E" w:rsidRDefault="0030421E" w:rsidP="00762CBE">
      <w:pPr>
        <w:ind w:firstLine="708"/>
        <w:jc w:val="both"/>
        <w:rPr>
          <w:rFonts w:ascii="Times New Roman" w:hAnsi="Times New Roman" w:cs="Times New Roman"/>
        </w:rPr>
      </w:pPr>
      <w:r w:rsidRPr="0030421E">
        <w:rPr>
          <w:rFonts w:ascii="Times New Roman" w:hAnsi="Times New Roman" w:cs="Times New Roman"/>
        </w:rPr>
        <w:t>Обучающимся предоставляется право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30421E" w:rsidRPr="0030421E" w:rsidRDefault="0030421E" w:rsidP="00762CBE">
      <w:pPr>
        <w:ind w:firstLine="708"/>
        <w:jc w:val="both"/>
        <w:rPr>
          <w:rFonts w:ascii="Times New Roman" w:hAnsi="Times New Roman" w:cs="Times New Roman"/>
        </w:rPr>
      </w:pPr>
      <w:r w:rsidRPr="0030421E">
        <w:rPr>
          <w:rFonts w:ascii="Times New Roman" w:hAnsi="Times New Roman" w:cs="Times New Roman"/>
        </w:rPr>
        <w:t>Апелляция о нарушении установленного порядка проведения ГИА по учебному предмету подается обучающимися в день проведения экзамена по соответствующему учебному предмету уполномоченному представителю ГЭК, не покидая ППЭ.</w:t>
      </w:r>
    </w:p>
    <w:p w:rsidR="0030421E" w:rsidRPr="0030421E" w:rsidRDefault="0030421E" w:rsidP="00762CBE">
      <w:pPr>
        <w:ind w:firstLine="708"/>
        <w:jc w:val="both"/>
        <w:rPr>
          <w:rFonts w:ascii="Times New Roman" w:hAnsi="Times New Roman" w:cs="Times New Roman"/>
        </w:rPr>
      </w:pPr>
      <w:r w:rsidRPr="0030421E">
        <w:rPr>
          <w:rFonts w:ascii="Times New Roman" w:hAnsi="Times New Roman" w:cs="Times New Roman"/>
        </w:rPr>
        <w:t>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30421E" w:rsidRPr="0030421E" w:rsidRDefault="00512565" w:rsidP="00762CBE">
      <w:pPr>
        <w:ind w:firstLine="708"/>
        <w:jc w:val="both"/>
        <w:rPr>
          <w:rFonts w:ascii="Times New Roman" w:hAnsi="Times New Roman" w:cs="Times New Roman"/>
        </w:rPr>
      </w:pPr>
      <w:r w:rsidRPr="0030421E">
        <w:rPr>
          <w:rFonts w:ascii="Times New Roman" w:hAnsi="Times New Roman" w:cs="Times New Roman"/>
        </w:rPr>
        <w:t>Апелляция о несогласии с выставленными баллами подается</w:t>
      </w:r>
      <w:r>
        <w:rPr>
          <w:rFonts w:ascii="Times New Roman" w:hAnsi="Times New Roman" w:cs="Times New Roman"/>
        </w:rPr>
        <w:t xml:space="preserve"> непосредственно в конфликтную комиссию или в образовательную организацию, в которой они были допущены в установленном порядке к ГИА.</w:t>
      </w:r>
    </w:p>
    <w:p w:rsidR="0030421E" w:rsidRPr="0030421E" w:rsidRDefault="0030421E" w:rsidP="0030421E">
      <w:pPr>
        <w:jc w:val="both"/>
        <w:rPr>
          <w:rFonts w:ascii="Times New Roman" w:hAnsi="Times New Roman" w:cs="Times New Roman"/>
        </w:rPr>
      </w:pPr>
    </w:p>
    <w:p w:rsidR="0030421E" w:rsidRPr="0030421E" w:rsidRDefault="0030421E" w:rsidP="00762CBE">
      <w:pPr>
        <w:ind w:firstLine="708"/>
        <w:jc w:val="both"/>
        <w:rPr>
          <w:rFonts w:ascii="Times New Roman" w:hAnsi="Times New Roman" w:cs="Times New Roman"/>
        </w:rPr>
      </w:pPr>
      <w:r w:rsidRPr="0030421E">
        <w:rPr>
          <w:rFonts w:ascii="Times New Roman" w:hAnsi="Times New Roman" w:cs="Times New Roman"/>
        </w:rPr>
        <w:t xml:space="preserve">Повторно к сдаче ГИА по соответствующему учебному предмету </w:t>
      </w:r>
      <w:r w:rsidR="006E3F8E">
        <w:rPr>
          <w:rFonts w:ascii="Times New Roman" w:hAnsi="Times New Roman" w:cs="Times New Roman"/>
        </w:rPr>
        <w:t xml:space="preserve">в дополнительные сроки </w:t>
      </w:r>
      <w:r w:rsidRPr="0030421E">
        <w:rPr>
          <w:rFonts w:ascii="Times New Roman" w:hAnsi="Times New Roman" w:cs="Times New Roman"/>
        </w:rPr>
        <w:t>в текущем году по решению ГЭК допускаются следующие обучающиеся:</w:t>
      </w:r>
    </w:p>
    <w:p w:rsidR="0030421E" w:rsidRPr="0030421E" w:rsidRDefault="0030421E" w:rsidP="0030421E">
      <w:pPr>
        <w:jc w:val="both"/>
        <w:rPr>
          <w:rFonts w:ascii="Times New Roman" w:hAnsi="Times New Roman" w:cs="Times New Roman"/>
        </w:rPr>
      </w:pPr>
      <w:r w:rsidRPr="0030421E">
        <w:rPr>
          <w:rFonts w:ascii="Times New Roman" w:hAnsi="Times New Roman" w:cs="Times New Roman"/>
        </w:rPr>
        <w:t xml:space="preserve">— получившие на ГИА неудовлетворительный результат </w:t>
      </w:r>
      <w:r w:rsidR="006E3F8E">
        <w:rPr>
          <w:rFonts w:ascii="Times New Roman" w:hAnsi="Times New Roman" w:cs="Times New Roman"/>
        </w:rPr>
        <w:t>не более чем по двум учебным предметам;</w:t>
      </w:r>
    </w:p>
    <w:p w:rsidR="0030421E" w:rsidRPr="0030421E" w:rsidRDefault="0030421E" w:rsidP="0030421E">
      <w:pPr>
        <w:jc w:val="both"/>
        <w:rPr>
          <w:rFonts w:ascii="Times New Roman" w:hAnsi="Times New Roman" w:cs="Times New Roman"/>
        </w:rPr>
      </w:pPr>
      <w:r w:rsidRPr="0030421E">
        <w:rPr>
          <w:rFonts w:ascii="Times New Roman" w:hAnsi="Times New Roman" w:cs="Times New Roman"/>
        </w:rPr>
        <w:t>— не явившиеся на экзамены по уважительным причинам (болезнь или иные обстоятельства, подтвержденные документально);</w:t>
      </w:r>
    </w:p>
    <w:p w:rsidR="0030421E" w:rsidRPr="0030421E" w:rsidRDefault="0030421E" w:rsidP="0030421E">
      <w:pPr>
        <w:jc w:val="both"/>
        <w:rPr>
          <w:rFonts w:ascii="Times New Roman" w:hAnsi="Times New Roman" w:cs="Times New Roman"/>
        </w:rPr>
      </w:pPr>
      <w:r w:rsidRPr="0030421E">
        <w:rPr>
          <w:rFonts w:ascii="Times New Roman" w:hAnsi="Times New Roman" w:cs="Times New Roman"/>
        </w:rPr>
        <w:t>— не завершившие выполнение экзаменационной работы по уважительным причинам (болезнь или иные обстоятельства, подтвержденные документально);</w:t>
      </w:r>
    </w:p>
    <w:p w:rsidR="006E3F8E" w:rsidRDefault="0030421E" w:rsidP="0030421E">
      <w:pPr>
        <w:jc w:val="both"/>
        <w:rPr>
          <w:rFonts w:ascii="Times New Roman" w:hAnsi="Times New Roman" w:cs="Times New Roman"/>
        </w:rPr>
      </w:pPr>
      <w:r w:rsidRPr="0030421E">
        <w:rPr>
          <w:rFonts w:ascii="Times New Roman" w:hAnsi="Times New Roman" w:cs="Times New Roman"/>
        </w:rPr>
        <w:t>— апелляция которых о нарушении установленного порядка проведения ГИА конфликтн</w:t>
      </w:r>
      <w:r w:rsidR="006E3F8E">
        <w:rPr>
          <w:rFonts w:ascii="Times New Roman" w:hAnsi="Times New Roman" w:cs="Times New Roman"/>
        </w:rPr>
        <w:t xml:space="preserve">ой комиссией была удовлетворена; </w:t>
      </w:r>
    </w:p>
    <w:p w:rsidR="006E3F8E" w:rsidRPr="00762CBE" w:rsidRDefault="00762CBE" w:rsidP="00762CBE">
      <w:pPr>
        <w:jc w:val="both"/>
        <w:rPr>
          <w:rFonts w:ascii="Times New Roman" w:hAnsi="Times New Roman" w:cs="Times New Roman"/>
        </w:rPr>
      </w:pPr>
      <w:r w:rsidRPr="00762CBE">
        <w:rPr>
          <w:rFonts w:ascii="Times New Roman" w:hAnsi="Times New Roman" w:cs="Times New Roman"/>
        </w:rPr>
        <w:t>—</w:t>
      </w:r>
      <w:r>
        <w:rPr>
          <w:rFonts w:ascii="Times New Roman" w:hAnsi="Times New Roman" w:cs="Times New Roman"/>
        </w:rPr>
        <w:t xml:space="preserve"> </w:t>
      </w:r>
      <w:r w:rsidR="00D972F5" w:rsidRPr="00762CBE">
        <w:rPr>
          <w:rFonts w:ascii="Times New Roman" w:hAnsi="Times New Roman" w:cs="Times New Roman"/>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Порядка, или иными (неустановленными) лицами.</w:t>
      </w:r>
    </w:p>
    <w:p w:rsidR="0030421E" w:rsidRPr="0030421E" w:rsidRDefault="0030421E" w:rsidP="0030421E">
      <w:pPr>
        <w:jc w:val="both"/>
        <w:rPr>
          <w:rFonts w:ascii="Times New Roman" w:hAnsi="Times New Roman" w:cs="Times New Roman"/>
        </w:rPr>
      </w:pPr>
    </w:p>
    <w:p w:rsidR="0038219D" w:rsidRDefault="00BA789F" w:rsidP="00762CBE">
      <w:pPr>
        <w:ind w:firstLine="708"/>
        <w:jc w:val="both"/>
        <w:rPr>
          <w:rFonts w:ascii="Times New Roman" w:hAnsi="Times New Roman" w:cs="Times New Roman"/>
        </w:rPr>
      </w:pPr>
      <w:r>
        <w:rPr>
          <w:rFonts w:ascii="Times New Roman" w:hAnsi="Times New Roman" w:cs="Times New Roman"/>
        </w:rPr>
        <w:t>Обучающимся, не прошедшим ГИА или получившим на ГИА неудовлетворительные результаты</w:t>
      </w:r>
      <w:r w:rsidR="008302F2">
        <w:rPr>
          <w:rFonts w:ascii="Times New Roman" w:hAnsi="Times New Roman" w:cs="Times New Roman"/>
        </w:rPr>
        <w:t xml:space="preserve"> </w:t>
      </w:r>
      <w:r>
        <w:rPr>
          <w:rFonts w:ascii="Times New Roman" w:hAnsi="Times New Roman" w:cs="Times New Roman"/>
        </w:rPr>
        <w:t xml:space="preserve">более </w:t>
      </w:r>
      <w:r w:rsidR="008302F2">
        <w:rPr>
          <w:rFonts w:ascii="Times New Roman" w:hAnsi="Times New Roman" w:cs="Times New Roman"/>
        </w:rPr>
        <w:t>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r w:rsidR="0030421E" w:rsidRPr="0030421E">
        <w:rPr>
          <w:rFonts w:ascii="Times New Roman" w:hAnsi="Times New Roman" w:cs="Times New Roman"/>
        </w:rPr>
        <w:t xml:space="preserve"> (п.61 Порядка)</w:t>
      </w:r>
      <w:r w:rsidR="008302F2">
        <w:rPr>
          <w:rFonts w:ascii="Times New Roman" w:hAnsi="Times New Roman" w:cs="Times New Roman"/>
        </w:rPr>
        <w:t>.</w:t>
      </w:r>
    </w:p>
    <w:p w:rsidR="00EB65EF" w:rsidRPr="00EB65EF" w:rsidRDefault="00EB65EF" w:rsidP="00EB65EF">
      <w:pPr>
        <w:tabs>
          <w:tab w:val="left" w:pos="4088"/>
        </w:tabs>
        <w:ind w:firstLine="709"/>
        <w:jc w:val="both"/>
        <w:rPr>
          <w:rFonts w:ascii="Times New Roman" w:hAnsi="Times New Roman" w:cs="Times New Roman"/>
          <w:b/>
          <w:iCs/>
          <w:sz w:val="26"/>
          <w:szCs w:val="26"/>
        </w:rPr>
      </w:pPr>
      <w:r w:rsidRPr="00EB65EF">
        <w:rPr>
          <w:rFonts w:ascii="Times New Roman" w:hAnsi="Times New Roman" w:cs="Times New Roman"/>
          <w:b/>
          <w:iCs/>
          <w:sz w:val="26"/>
          <w:szCs w:val="26"/>
        </w:rPr>
        <w:lastRenderedPageBreak/>
        <w:t xml:space="preserve">Продолжительность выполнения экзаменационной работы </w:t>
      </w:r>
    </w:p>
    <w:p w:rsidR="00EB65EF" w:rsidRPr="00EB65EF" w:rsidRDefault="00EB65EF" w:rsidP="00EB65EF">
      <w:pPr>
        <w:tabs>
          <w:tab w:val="left" w:pos="4088"/>
        </w:tabs>
        <w:ind w:firstLine="709"/>
        <w:jc w:val="center"/>
        <w:rPr>
          <w:rFonts w:ascii="Times New Roman" w:hAnsi="Times New Roman" w:cs="Times New Roman"/>
          <w:b/>
          <w:iCs/>
          <w:sz w:val="26"/>
          <w:szCs w:val="26"/>
        </w:rPr>
      </w:pPr>
    </w:p>
    <w:p w:rsidR="00EB65EF" w:rsidRPr="00EB65EF" w:rsidRDefault="00EB65EF" w:rsidP="00EB65EF">
      <w:pPr>
        <w:tabs>
          <w:tab w:val="left" w:pos="4088"/>
        </w:tabs>
        <w:ind w:firstLine="709"/>
        <w:jc w:val="center"/>
        <w:rPr>
          <w:rFonts w:ascii="Times New Roman" w:hAnsi="Times New Roman" w:cs="Times New Roman"/>
          <w:b/>
          <w:iCs/>
          <w:sz w:val="24"/>
          <w:szCs w:val="24"/>
        </w:rPr>
      </w:pPr>
      <w:r w:rsidRPr="00EB65EF">
        <w:rPr>
          <w:rFonts w:ascii="Times New Roman" w:hAnsi="Times New Roman" w:cs="Times New Roman"/>
          <w:b/>
          <w:iCs/>
          <w:sz w:val="24"/>
          <w:szCs w:val="24"/>
        </w:rPr>
        <w:t>ОГЭ</w:t>
      </w:r>
    </w:p>
    <w:tbl>
      <w:tblPr>
        <w:tblStyle w:val="5"/>
        <w:tblW w:w="0" w:type="auto"/>
        <w:tblLook w:val="04A0"/>
      </w:tblPr>
      <w:tblGrid>
        <w:gridCol w:w="3190"/>
        <w:gridCol w:w="3190"/>
        <w:gridCol w:w="3191"/>
      </w:tblGrid>
      <w:tr w:rsidR="00EB65EF" w:rsidRPr="00EB65EF" w:rsidTr="002323C7">
        <w:tc>
          <w:tcPr>
            <w:tcW w:w="3190" w:type="dxa"/>
          </w:tcPr>
          <w:p w:rsidR="00EB65EF" w:rsidRPr="00EB65EF" w:rsidRDefault="00EB65EF" w:rsidP="002323C7">
            <w:pPr>
              <w:tabs>
                <w:tab w:val="left" w:pos="4088"/>
              </w:tabs>
              <w:jc w:val="center"/>
              <w:rPr>
                <w:rFonts w:ascii="Times New Roman" w:hAnsi="Times New Roman"/>
                <w:b/>
                <w:iCs/>
                <w:sz w:val="24"/>
                <w:szCs w:val="24"/>
                <w:lang w:eastAsia="ru-RU"/>
              </w:rPr>
            </w:pPr>
            <w:r w:rsidRPr="00EB65EF">
              <w:rPr>
                <w:rFonts w:ascii="Times New Roman" w:hAnsi="Times New Roman"/>
                <w:b/>
                <w:iCs/>
                <w:sz w:val="24"/>
                <w:szCs w:val="24"/>
                <w:lang w:eastAsia="ru-RU"/>
              </w:rPr>
              <w:t>Продолжительность выполнения экзаменационной работы</w:t>
            </w:r>
          </w:p>
        </w:tc>
        <w:tc>
          <w:tcPr>
            <w:tcW w:w="3190" w:type="dxa"/>
          </w:tcPr>
          <w:p w:rsidR="00EB65EF" w:rsidRPr="00EB65EF" w:rsidRDefault="00EB65EF" w:rsidP="002323C7">
            <w:pPr>
              <w:tabs>
                <w:tab w:val="left" w:pos="4088"/>
              </w:tabs>
              <w:jc w:val="center"/>
              <w:rPr>
                <w:rFonts w:ascii="Times New Roman" w:hAnsi="Times New Roman"/>
                <w:b/>
                <w:iCs/>
                <w:sz w:val="24"/>
                <w:szCs w:val="24"/>
                <w:lang w:eastAsia="ru-RU"/>
              </w:rPr>
            </w:pPr>
            <w:r w:rsidRPr="00EB65EF">
              <w:rPr>
                <w:rFonts w:ascii="Times New Roman" w:hAnsi="Times New Roman"/>
                <w:b/>
                <w:iCs/>
                <w:sz w:val="24"/>
                <w:szCs w:val="24"/>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EB65EF" w:rsidRPr="00EB65EF" w:rsidRDefault="00EB65EF" w:rsidP="002323C7">
            <w:pPr>
              <w:tabs>
                <w:tab w:val="left" w:pos="4088"/>
              </w:tabs>
              <w:jc w:val="center"/>
              <w:rPr>
                <w:rFonts w:ascii="Times New Roman" w:hAnsi="Times New Roman"/>
                <w:b/>
                <w:iCs/>
                <w:sz w:val="24"/>
                <w:szCs w:val="24"/>
                <w:lang w:eastAsia="ru-RU"/>
              </w:rPr>
            </w:pPr>
            <w:r w:rsidRPr="00EB65EF">
              <w:rPr>
                <w:rFonts w:ascii="Times New Roman" w:hAnsi="Times New Roman"/>
                <w:b/>
                <w:iCs/>
                <w:sz w:val="24"/>
                <w:szCs w:val="24"/>
                <w:lang w:eastAsia="ru-RU"/>
              </w:rPr>
              <w:t>Название учебного предмета</w:t>
            </w:r>
          </w:p>
        </w:tc>
      </w:tr>
      <w:tr w:rsidR="00EB65EF" w:rsidRPr="00EB65EF" w:rsidTr="002323C7">
        <w:tc>
          <w:tcPr>
            <w:tcW w:w="3190" w:type="dxa"/>
          </w:tcPr>
          <w:p w:rsidR="00EB65EF" w:rsidRPr="00EB65EF" w:rsidRDefault="00EB65EF" w:rsidP="002323C7">
            <w:pPr>
              <w:tabs>
                <w:tab w:val="left" w:pos="4088"/>
              </w:tabs>
              <w:ind w:firstLine="709"/>
              <w:jc w:val="center"/>
              <w:rPr>
                <w:rFonts w:ascii="Times New Roman" w:hAnsi="Times New Roman"/>
                <w:iCs/>
                <w:sz w:val="24"/>
                <w:szCs w:val="24"/>
                <w:lang w:eastAsia="ru-RU"/>
              </w:rPr>
            </w:pPr>
            <w:r w:rsidRPr="00EB65EF">
              <w:rPr>
                <w:rFonts w:ascii="Times New Roman" w:hAnsi="Times New Roman"/>
                <w:iCs/>
                <w:sz w:val="24"/>
                <w:szCs w:val="24"/>
                <w:lang w:eastAsia="ru-RU"/>
              </w:rPr>
              <w:t>15 минут</w:t>
            </w:r>
          </w:p>
        </w:tc>
        <w:tc>
          <w:tcPr>
            <w:tcW w:w="3190" w:type="dxa"/>
          </w:tcPr>
          <w:p w:rsidR="00EB65EF" w:rsidRPr="00EB65EF" w:rsidRDefault="00EB65EF" w:rsidP="002323C7">
            <w:pPr>
              <w:tabs>
                <w:tab w:val="left" w:pos="4088"/>
              </w:tabs>
              <w:ind w:firstLine="709"/>
              <w:jc w:val="both"/>
              <w:rPr>
                <w:rFonts w:ascii="Times New Roman" w:hAnsi="Times New Roman"/>
                <w:iCs/>
                <w:sz w:val="24"/>
                <w:szCs w:val="24"/>
                <w:lang w:eastAsia="ru-RU"/>
              </w:rPr>
            </w:pPr>
            <w:r w:rsidRPr="00EB65EF">
              <w:rPr>
                <w:rFonts w:ascii="Times New Roman" w:hAnsi="Times New Roman"/>
                <w:iCs/>
                <w:sz w:val="24"/>
                <w:szCs w:val="24"/>
                <w:lang w:eastAsia="ru-RU"/>
              </w:rPr>
              <w:t>45 минут</w:t>
            </w:r>
          </w:p>
        </w:tc>
        <w:tc>
          <w:tcPr>
            <w:tcW w:w="3191" w:type="dxa"/>
          </w:tcPr>
          <w:p w:rsidR="00EB65EF" w:rsidRPr="00EB65EF" w:rsidRDefault="00EB65EF" w:rsidP="002323C7">
            <w:pPr>
              <w:tabs>
                <w:tab w:val="left" w:pos="4088"/>
              </w:tabs>
              <w:jc w:val="both"/>
              <w:rPr>
                <w:rFonts w:ascii="Times New Roman" w:hAnsi="Times New Roman"/>
                <w:iCs/>
                <w:sz w:val="24"/>
                <w:szCs w:val="24"/>
                <w:lang w:eastAsia="ru-RU"/>
              </w:rPr>
            </w:pPr>
            <w:r w:rsidRPr="00EB65EF">
              <w:rPr>
                <w:rFonts w:ascii="Times New Roman" w:hAnsi="Times New Roman"/>
                <w:iCs/>
                <w:sz w:val="24"/>
                <w:szCs w:val="24"/>
                <w:lang w:eastAsia="ru-RU"/>
              </w:rPr>
              <w:t>Иностранные языки (раздел «Говорение»)</w:t>
            </w:r>
          </w:p>
        </w:tc>
      </w:tr>
      <w:tr w:rsidR="00EB65EF" w:rsidRPr="00EB65EF" w:rsidTr="002323C7">
        <w:tc>
          <w:tcPr>
            <w:tcW w:w="3190" w:type="dxa"/>
            <w:vMerge w:val="restart"/>
          </w:tcPr>
          <w:p w:rsidR="00EB65EF" w:rsidRPr="00EB65EF" w:rsidRDefault="00EB65EF" w:rsidP="002323C7">
            <w:pPr>
              <w:tabs>
                <w:tab w:val="left" w:pos="4088"/>
              </w:tabs>
              <w:ind w:firstLine="709"/>
              <w:jc w:val="center"/>
              <w:rPr>
                <w:rFonts w:ascii="Times New Roman" w:hAnsi="Times New Roman"/>
                <w:iCs/>
                <w:sz w:val="24"/>
                <w:szCs w:val="24"/>
                <w:lang w:eastAsia="ru-RU"/>
              </w:rPr>
            </w:pPr>
            <w:r w:rsidRPr="00EB65EF">
              <w:rPr>
                <w:rFonts w:ascii="Times New Roman" w:hAnsi="Times New Roman"/>
                <w:iCs/>
                <w:sz w:val="24"/>
                <w:szCs w:val="24"/>
                <w:lang w:eastAsia="ru-RU"/>
              </w:rPr>
              <w:t xml:space="preserve">3 часа </w:t>
            </w:r>
          </w:p>
          <w:p w:rsidR="00EB65EF" w:rsidRPr="00EB65EF" w:rsidRDefault="00EB65EF" w:rsidP="002323C7">
            <w:pPr>
              <w:tabs>
                <w:tab w:val="left" w:pos="4088"/>
              </w:tabs>
              <w:ind w:firstLine="709"/>
              <w:jc w:val="center"/>
              <w:rPr>
                <w:rFonts w:ascii="Times New Roman" w:hAnsi="Times New Roman"/>
                <w:iCs/>
                <w:sz w:val="24"/>
                <w:szCs w:val="24"/>
                <w:lang w:eastAsia="ru-RU"/>
              </w:rPr>
            </w:pPr>
            <w:r w:rsidRPr="00EB65EF">
              <w:rPr>
                <w:rFonts w:ascii="Times New Roman" w:hAnsi="Times New Roman"/>
                <w:iCs/>
                <w:sz w:val="24"/>
                <w:szCs w:val="24"/>
                <w:lang w:eastAsia="ru-RU"/>
              </w:rPr>
              <w:t>(180 минут)</w:t>
            </w:r>
          </w:p>
        </w:tc>
        <w:tc>
          <w:tcPr>
            <w:tcW w:w="3190" w:type="dxa"/>
            <w:vMerge w:val="restart"/>
          </w:tcPr>
          <w:p w:rsidR="00EB65EF" w:rsidRPr="00EB65EF" w:rsidRDefault="00EB65EF" w:rsidP="002323C7">
            <w:pPr>
              <w:tabs>
                <w:tab w:val="left" w:pos="4088"/>
              </w:tabs>
              <w:ind w:firstLine="709"/>
              <w:jc w:val="both"/>
              <w:rPr>
                <w:rFonts w:ascii="Times New Roman" w:hAnsi="Times New Roman"/>
                <w:iCs/>
                <w:sz w:val="24"/>
                <w:szCs w:val="24"/>
                <w:lang w:eastAsia="ru-RU"/>
              </w:rPr>
            </w:pPr>
            <w:r w:rsidRPr="00EB65EF">
              <w:rPr>
                <w:rFonts w:ascii="Times New Roman" w:hAnsi="Times New Roman"/>
                <w:iCs/>
                <w:sz w:val="24"/>
                <w:szCs w:val="24"/>
                <w:lang w:eastAsia="ru-RU"/>
              </w:rPr>
              <w:t>4 часа 30 минут</w:t>
            </w:r>
          </w:p>
        </w:tc>
        <w:tc>
          <w:tcPr>
            <w:tcW w:w="3191" w:type="dxa"/>
          </w:tcPr>
          <w:p w:rsidR="00EB65EF" w:rsidRPr="00EB65EF" w:rsidRDefault="00EB65EF" w:rsidP="002323C7">
            <w:pPr>
              <w:tabs>
                <w:tab w:val="left" w:pos="4088"/>
              </w:tabs>
              <w:ind w:firstLine="709"/>
              <w:jc w:val="both"/>
              <w:rPr>
                <w:rFonts w:ascii="Times New Roman" w:hAnsi="Times New Roman"/>
                <w:iCs/>
                <w:sz w:val="24"/>
                <w:szCs w:val="24"/>
                <w:lang w:eastAsia="ru-RU"/>
              </w:rPr>
            </w:pPr>
            <w:r w:rsidRPr="00EB65EF">
              <w:rPr>
                <w:rFonts w:ascii="Times New Roman" w:hAnsi="Times New Roman"/>
                <w:iCs/>
                <w:sz w:val="24"/>
                <w:szCs w:val="24"/>
                <w:lang w:eastAsia="ru-RU"/>
              </w:rPr>
              <w:t>Физика</w:t>
            </w:r>
          </w:p>
        </w:tc>
      </w:tr>
      <w:tr w:rsidR="00EB65EF" w:rsidRPr="00EB65EF" w:rsidTr="002323C7">
        <w:tc>
          <w:tcPr>
            <w:tcW w:w="3190" w:type="dxa"/>
            <w:vMerge/>
          </w:tcPr>
          <w:p w:rsidR="00EB65EF" w:rsidRPr="00EB65EF" w:rsidRDefault="00EB65EF" w:rsidP="002323C7">
            <w:pPr>
              <w:tabs>
                <w:tab w:val="left" w:pos="4088"/>
              </w:tabs>
              <w:ind w:firstLine="709"/>
              <w:jc w:val="center"/>
              <w:rPr>
                <w:rFonts w:ascii="Times New Roman" w:hAnsi="Times New Roman"/>
                <w:iCs/>
                <w:sz w:val="24"/>
                <w:szCs w:val="24"/>
                <w:lang w:eastAsia="ru-RU"/>
              </w:rPr>
            </w:pPr>
          </w:p>
        </w:tc>
        <w:tc>
          <w:tcPr>
            <w:tcW w:w="3190" w:type="dxa"/>
            <w:vMerge/>
          </w:tcPr>
          <w:p w:rsidR="00EB65EF" w:rsidRPr="00EB65EF" w:rsidRDefault="00EB65EF" w:rsidP="002323C7">
            <w:pPr>
              <w:tabs>
                <w:tab w:val="left" w:pos="4088"/>
              </w:tabs>
              <w:ind w:firstLine="709"/>
              <w:jc w:val="both"/>
              <w:rPr>
                <w:rFonts w:ascii="Times New Roman" w:hAnsi="Times New Roman"/>
                <w:iCs/>
                <w:sz w:val="24"/>
                <w:szCs w:val="24"/>
                <w:lang w:eastAsia="ru-RU"/>
              </w:rPr>
            </w:pPr>
          </w:p>
        </w:tc>
        <w:tc>
          <w:tcPr>
            <w:tcW w:w="3191" w:type="dxa"/>
          </w:tcPr>
          <w:p w:rsidR="00EB65EF" w:rsidRPr="00EB65EF" w:rsidRDefault="00EB65EF" w:rsidP="002323C7">
            <w:pPr>
              <w:tabs>
                <w:tab w:val="left" w:pos="4088"/>
              </w:tabs>
              <w:ind w:firstLine="709"/>
              <w:jc w:val="both"/>
              <w:rPr>
                <w:rFonts w:ascii="Times New Roman" w:hAnsi="Times New Roman"/>
                <w:iCs/>
                <w:sz w:val="24"/>
                <w:szCs w:val="24"/>
                <w:lang w:eastAsia="ru-RU"/>
              </w:rPr>
            </w:pPr>
            <w:r w:rsidRPr="00EB65EF">
              <w:rPr>
                <w:rFonts w:ascii="Times New Roman" w:hAnsi="Times New Roman"/>
                <w:iCs/>
                <w:sz w:val="24"/>
                <w:szCs w:val="24"/>
                <w:lang w:eastAsia="ru-RU"/>
              </w:rPr>
              <w:t>Обществознание</w:t>
            </w:r>
          </w:p>
        </w:tc>
      </w:tr>
      <w:tr w:rsidR="00EB65EF" w:rsidRPr="00EB65EF" w:rsidTr="002323C7">
        <w:tc>
          <w:tcPr>
            <w:tcW w:w="3190" w:type="dxa"/>
            <w:vMerge/>
          </w:tcPr>
          <w:p w:rsidR="00EB65EF" w:rsidRPr="00EB65EF" w:rsidRDefault="00EB65EF" w:rsidP="002323C7">
            <w:pPr>
              <w:tabs>
                <w:tab w:val="left" w:pos="4088"/>
              </w:tabs>
              <w:ind w:firstLine="709"/>
              <w:jc w:val="center"/>
              <w:rPr>
                <w:rFonts w:ascii="Times New Roman" w:hAnsi="Times New Roman"/>
                <w:iCs/>
                <w:sz w:val="24"/>
                <w:szCs w:val="24"/>
                <w:lang w:eastAsia="ru-RU"/>
              </w:rPr>
            </w:pPr>
          </w:p>
        </w:tc>
        <w:tc>
          <w:tcPr>
            <w:tcW w:w="3190" w:type="dxa"/>
            <w:vMerge/>
          </w:tcPr>
          <w:p w:rsidR="00EB65EF" w:rsidRPr="00EB65EF" w:rsidRDefault="00EB65EF" w:rsidP="002323C7">
            <w:pPr>
              <w:tabs>
                <w:tab w:val="left" w:pos="4088"/>
              </w:tabs>
              <w:ind w:firstLine="709"/>
              <w:jc w:val="both"/>
              <w:rPr>
                <w:rFonts w:ascii="Times New Roman" w:hAnsi="Times New Roman"/>
                <w:iCs/>
                <w:sz w:val="24"/>
                <w:szCs w:val="24"/>
                <w:lang w:eastAsia="ru-RU"/>
              </w:rPr>
            </w:pPr>
          </w:p>
        </w:tc>
        <w:tc>
          <w:tcPr>
            <w:tcW w:w="3191" w:type="dxa"/>
          </w:tcPr>
          <w:p w:rsidR="00EB65EF" w:rsidRPr="00EB65EF" w:rsidRDefault="00EB65EF" w:rsidP="002323C7">
            <w:pPr>
              <w:tabs>
                <w:tab w:val="left" w:pos="4088"/>
              </w:tabs>
              <w:ind w:firstLine="709"/>
              <w:jc w:val="both"/>
              <w:rPr>
                <w:rFonts w:ascii="Times New Roman" w:hAnsi="Times New Roman"/>
                <w:iCs/>
                <w:sz w:val="24"/>
                <w:szCs w:val="24"/>
                <w:lang w:eastAsia="ru-RU"/>
              </w:rPr>
            </w:pPr>
            <w:r w:rsidRPr="00EB65EF">
              <w:rPr>
                <w:rFonts w:ascii="Times New Roman" w:hAnsi="Times New Roman"/>
                <w:iCs/>
                <w:sz w:val="24"/>
                <w:szCs w:val="24"/>
                <w:lang w:eastAsia="ru-RU"/>
              </w:rPr>
              <w:t>История</w:t>
            </w:r>
          </w:p>
        </w:tc>
      </w:tr>
      <w:tr w:rsidR="00EB65EF" w:rsidRPr="00EB65EF" w:rsidTr="002323C7">
        <w:tc>
          <w:tcPr>
            <w:tcW w:w="3190" w:type="dxa"/>
            <w:vMerge/>
          </w:tcPr>
          <w:p w:rsidR="00EB65EF" w:rsidRPr="00EB65EF" w:rsidRDefault="00EB65EF" w:rsidP="002323C7">
            <w:pPr>
              <w:tabs>
                <w:tab w:val="left" w:pos="4088"/>
              </w:tabs>
              <w:ind w:firstLine="709"/>
              <w:jc w:val="center"/>
              <w:rPr>
                <w:rFonts w:ascii="Times New Roman" w:hAnsi="Times New Roman"/>
                <w:iCs/>
                <w:sz w:val="24"/>
                <w:szCs w:val="24"/>
                <w:lang w:eastAsia="ru-RU"/>
              </w:rPr>
            </w:pPr>
          </w:p>
        </w:tc>
        <w:tc>
          <w:tcPr>
            <w:tcW w:w="3190" w:type="dxa"/>
            <w:vMerge/>
          </w:tcPr>
          <w:p w:rsidR="00EB65EF" w:rsidRPr="00EB65EF" w:rsidRDefault="00EB65EF" w:rsidP="002323C7">
            <w:pPr>
              <w:tabs>
                <w:tab w:val="left" w:pos="4088"/>
              </w:tabs>
              <w:ind w:firstLine="709"/>
              <w:jc w:val="both"/>
              <w:rPr>
                <w:rFonts w:ascii="Times New Roman" w:hAnsi="Times New Roman"/>
                <w:iCs/>
                <w:sz w:val="24"/>
                <w:szCs w:val="24"/>
                <w:lang w:eastAsia="ru-RU"/>
              </w:rPr>
            </w:pPr>
          </w:p>
        </w:tc>
        <w:tc>
          <w:tcPr>
            <w:tcW w:w="3191" w:type="dxa"/>
          </w:tcPr>
          <w:p w:rsidR="00EB65EF" w:rsidRPr="00EB65EF" w:rsidRDefault="00EB65EF" w:rsidP="002323C7">
            <w:pPr>
              <w:tabs>
                <w:tab w:val="left" w:pos="4088"/>
              </w:tabs>
              <w:ind w:firstLine="709"/>
              <w:jc w:val="both"/>
              <w:rPr>
                <w:rFonts w:ascii="Times New Roman" w:hAnsi="Times New Roman"/>
                <w:iCs/>
                <w:sz w:val="24"/>
                <w:szCs w:val="24"/>
                <w:lang w:eastAsia="ru-RU"/>
              </w:rPr>
            </w:pPr>
            <w:r w:rsidRPr="00EB65EF">
              <w:rPr>
                <w:rFonts w:ascii="Times New Roman" w:hAnsi="Times New Roman"/>
                <w:iCs/>
                <w:sz w:val="24"/>
                <w:szCs w:val="24"/>
                <w:lang w:eastAsia="ru-RU"/>
              </w:rPr>
              <w:t>Биология</w:t>
            </w:r>
          </w:p>
        </w:tc>
      </w:tr>
      <w:tr w:rsidR="00EB65EF" w:rsidRPr="00EB65EF" w:rsidTr="002323C7">
        <w:tc>
          <w:tcPr>
            <w:tcW w:w="3190" w:type="dxa"/>
            <w:vMerge w:val="restart"/>
          </w:tcPr>
          <w:p w:rsidR="00EB65EF" w:rsidRPr="00EB65EF" w:rsidRDefault="00EB65EF" w:rsidP="002323C7">
            <w:pPr>
              <w:tabs>
                <w:tab w:val="left" w:pos="4088"/>
              </w:tabs>
              <w:jc w:val="center"/>
              <w:rPr>
                <w:rFonts w:ascii="Times New Roman" w:hAnsi="Times New Roman"/>
                <w:iCs/>
                <w:sz w:val="24"/>
                <w:szCs w:val="24"/>
                <w:lang w:eastAsia="ru-RU"/>
              </w:rPr>
            </w:pPr>
            <w:r w:rsidRPr="00EB65EF">
              <w:rPr>
                <w:rFonts w:ascii="Times New Roman" w:hAnsi="Times New Roman"/>
                <w:iCs/>
                <w:sz w:val="24"/>
                <w:szCs w:val="24"/>
                <w:lang w:eastAsia="ru-RU"/>
              </w:rPr>
              <w:t>3 часа 55 минут                       (235 минут)</w:t>
            </w:r>
          </w:p>
        </w:tc>
        <w:tc>
          <w:tcPr>
            <w:tcW w:w="3190" w:type="dxa"/>
            <w:vMerge w:val="restart"/>
          </w:tcPr>
          <w:p w:rsidR="00EB65EF" w:rsidRPr="00EB65EF" w:rsidRDefault="00EB65EF" w:rsidP="002323C7">
            <w:pPr>
              <w:tabs>
                <w:tab w:val="left" w:pos="4088"/>
              </w:tabs>
              <w:ind w:firstLine="709"/>
              <w:jc w:val="both"/>
              <w:rPr>
                <w:rFonts w:ascii="Times New Roman" w:hAnsi="Times New Roman"/>
                <w:iCs/>
                <w:sz w:val="24"/>
                <w:szCs w:val="24"/>
                <w:lang w:eastAsia="ru-RU"/>
              </w:rPr>
            </w:pPr>
            <w:r w:rsidRPr="00EB65EF">
              <w:rPr>
                <w:rFonts w:ascii="Times New Roman" w:hAnsi="Times New Roman"/>
                <w:iCs/>
                <w:sz w:val="24"/>
                <w:szCs w:val="24"/>
                <w:lang w:eastAsia="ru-RU"/>
              </w:rPr>
              <w:t>5 часов 25 минут</w:t>
            </w:r>
          </w:p>
        </w:tc>
        <w:tc>
          <w:tcPr>
            <w:tcW w:w="3191" w:type="dxa"/>
          </w:tcPr>
          <w:p w:rsidR="00EB65EF" w:rsidRPr="00EB65EF" w:rsidRDefault="00EB65EF" w:rsidP="002323C7">
            <w:pPr>
              <w:tabs>
                <w:tab w:val="left" w:pos="4088"/>
              </w:tabs>
              <w:ind w:firstLine="709"/>
              <w:jc w:val="both"/>
              <w:rPr>
                <w:rFonts w:ascii="Times New Roman" w:hAnsi="Times New Roman"/>
                <w:iCs/>
                <w:sz w:val="24"/>
                <w:szCs w:val="24"/>
                <w:lang w:eastAsia="ru-RU"/>
              </w:rPr>
            </w:pPr>
            <w:r w:rsidRPr="00EB65EF">
              <w:rPr>
                <w:rFonts w:ascii="Times New Roman" w:hAnsi="Times New Roman"/>
                <w:iCs/>
                <w:sz w:val="24"/>
                <w:szCs w:val="24"/>
                <w:lang w:eastAsia="ru-RU"/>
              </w:rPr>
              <w:t>Математика</w:t>
            </w:r>
          </w:p>
        </w:tc>
      </w:tr>
      <w:tr w:rsidR="00EB65EF" w:rsidRPr="00EB65EF" w:rsidTr="002323C7">
        <w:trPr>
          <w:trHeight w:val="330"/>
        </w:trPr>
        <w:tc>
          <w:tcPr>
            <w:tcW w:w="3190" w:type="dxa"/>
            <w:vMerge/>
          </w:tcPr>
          <w:p w:rsidR="00EB65EF" w:rsidRPr="00EB65EF" w:rsidRDefault="00EB65EF" w:rsidP="002323C7">
            <w:pPr>
              <w:tabs>
                <w:tab w:val="left" w:pos="4088"/>
              </w:tabs>
              <w:ind w:firstLine="709"/>
              <w:jc w:val="center"/>
              <w:rPr>
                <w:rFonts w:ascii="Times New Roman" w:hAnsi="Times New Roman"/>
                <w:iCs/>
                <w:sz w:val="24"/>
                <w:szCs w:val="24"/>
                <w:lang w:eastAsia="ru-RU"/>
              </w:rPr>
            </w:pPr>
          </w:p>
        </w:tc>
        <w:tc>
          <w:tcPr>
            <w:tcW w:w="3190" w:type="dxa"/>
            <w:vMerge/>
          </w:tcPr>
          <w:p w:rsidR="00EB65EF" w:rsidRPr="00EB65EF" w:rsidRDefault="00EB65EF" w:rsidP="002323C7">
            <w:pPr>
              <w:tabs>
                <w:tab w:val="left" w:pos="4088"/>
              </w:tabs>
              <w:ind w:firstLine="709"/>
              <w:jc w:val="both"/>
              <w:rPr>
                <w:rFonts w:ascii="Times New Roman" w:hAnsi="Times New Roman"/>
                <w:iCs/>
                <w:sz w:val="24"/>
                <w:szCs w:val="24"/>
                <w:lang w:eastAsia="ru-RU"/>
              </w:rPr>
            </w:pPr>
          </w:p>
        </w:tc>
        <w:tc>
          <w:tcPr>
            <w:tcW w:w="3191" w:type="dxa"/>
          </w:tcPr>
          <w:p w:rsidR="00EB65EF" w:rsidRPr="00EB65EF" w:rsidRDefault="00EB65EF" w:rsidP="002323C7">
            <w:pPr>
              <w:tabs>
                <w:tab w:val="left" w:pos="4088"/>
              </w:tabs>
              <w:ind w:firstLine="709"/>
              <w:jc w:val="both"/>
              <w:rPr>
                <w:rFonts w:ascii="Times New Roman" w:hAnsi="Times New Roman"/>
                <w:iCs/>
                <w:sz w:val="24"/>
                <w:szCs w:val="24"/>
                <w:lang w:eastAsia="ru-RU"/>
              </w:rPr>
            </w:pPr>
            <w:r w:rsidRPr="00EB65EF">
              <w:rPr>
                <w:rFonts w:ascii="Times New Roman" w:hAnsi="Times New Roman"/>
                <w:iCs/>
                <w:sz w:val="24"/>
                <w:szCs w:val="24"/>
                <w:lang w:eastAsia="ru-RU"/>
              </w:rPr>
              <w:t>Русский язык</w:t>
            </w:r>
          </w:p>
        </w:tc>
      </w:tr>
      <w:tr w:rsidR="00EB65EF" w:rsidRPr="00EB65EF" w:rsidTr="002323C7">
        <w:trPr>
          <w:trHeight w:val="270"/>
        </w:trPr>
        <w:tc>
          <w:tcPr>
            <w:tcW w:w="3190" w:type="dxa"/>
            <w:vMerge/>
          </w:tcPr>
          <w:p w:rsidR="00EB65EF" w:rsidRPr="00EB65EF" w:rsidRDefault="00EB65EF" w:rsidP="002323C7">
            <w:pPr>
              <w:tabs>
                <w:tab w:val="left" w:pos="4088"/>
              </w:tabs>
              <w:ind w:firstLine="709"/>
              <w:jc w:val="center"/>
              <w:rPr>
                <w:rFonts w:ascii="Times New Roman" w:hAnsi="Times New Roman"/>
                <w:iCs/>
                <w:sz w:val="24"/>
                <w:szCs w:val="24"/>
                <w:lang w:eastAsia="ru-RU"/>
              </w:rPr>
            </w:pPr>
          </w:p>
        </w:tc>
        <w:tc>
          <w:tcPr>
            <w:tcW w:w="3190" w:type="dxa"/>
            <w:vMerge/>
          </w:tcPr>
          <w:p w:rsidR="00EB65EF" w:rsidRPr="00EB65EF" w:rsidRDefault="00EB65EF" w:rsidP="002323C7">
            <w:pPr>
              <w:tabs>
                <w:tab w:val="left" w:pos="4088"/>
              </w:tabs>
              <w:ind w:firstLine="709"/>
              <w:jc w:val="both"/>
              <w:rPr>
                <w:rFonts w:ascii="Times New Roman" w:hAnsi="Times New Roman"/>
                <w:iCs/>
                <w:sz w:val="24"/>
                <w:szCs w:val="24"/>
                <w:lang w:eastAsia="ru-RU"/>
              </w:rPr>
            </w:pPr>
          </w:p>
        </w:tc>
        <w:tc>
          <w:tcPr>
            <w:tcW w:w="3191" w:type="dxa"/>
          </w:tcPr>
          <w:p w:rsidR="00EB65EF" w:rsidRPr="00EB65EF" w:rsidRDefault="00EB65EF" w:rsidP="002323C7">
            <w:pPr>
              <w:tabs>
                <w:tab w:val="left" w:pos="4088"/>
              </w:tabs>
              <w:ind w:firstLine="709"/>
              <w:jc w:val="both"/>
              <w:rPr>
                <w:rFonts w:ascii="Times New Roman" w:hAnsi="Times New Roman"/>
                <w:iCs/>
                <w:sz w:val="24"/>
                <w:szCs w:val="24"/>
                <w:lang w:eastAsia="ru-RU"/>
              </w:rPr>
            </w:pPr>
            <w:r w:rsidRPr="00EB65EF">
              <w:rPr>
                <w:rFonts w:ascii="Times New Roman" w:hAnsi="Times New Roman"/>
                <w:iCs/>
                <w:sz w:val="24"/>
                <w:szCs w:val="24"/>
                <w:lang w:eastAsia="ru-RU"/>
              </w:rPr>
              <w:t>Литература</w:t>
            </w:r>
          </w:p>
        </w:tc>
      </w:tr>
      <w:tr w:rsidR="00EB65EF" w:rsidRPr="00EB65EF" w:rsidTr="002323C7">
        <w:tc>
          <w:tcPr>
            <w:tcW w:w="3190" w:type="dxa"/>
          </w:tcPr>
          <w:p w:rsidR="00EB65EF" w:rsidRPr="00EB65EF" w:rsidRDefault="00EB65EF" w:rsidP="002323C7">
            <w:pPr>
              <w:tabs>
                <w:tab w:val="left" w:pos="4088"/>
              </w:tabs>
              <w:ind w:firstLine="709"/>
              <w:jc w:val="center"/>
              <w:rPr>
                <w:rFonts w:ascii="Times New Roman" w:hAnsi="Times New Roman"/>
                <w:iCs/>
                <w:sz w:val="24"/>
                <w:szCs w:val="24"/>
                <w:lang w:eastAsia="ru-RU"/>
              </w:rPr>
            </w:pPr>
            <w:r w:rsidRPr="00EB65EF">
              <w:rPr>
                <w:rFonts w:ascii="Times New Roman" w:hAnsi="Times New Roman"/>
                <w:iCs/>
                <w:sz w:val="24"/>
                <w:szCs w:val="24"/>
                <w:lang w:eastAsia="ru-RU"/>
              </w:rPr>
              <w:t>2 часа 30 минут</w:t>
            </w:r>
          </w:p>
          <w:p w:rsidR="00EB65EF" w:rsidRPr="00EB65EF" w:rsidRDefault="00EB65EF" w:rsidP="002323C7">
            <w:pPr>
              <w:tabs>
                <w:tab w:val="left" w:pos="4088"/>
              </w:tabs>
              <w:ind w:firstLine="709"/>
              <w:jc w:val="center"/>
              <w:rPr>
                <w:rFonts w:ascii="Times New Roman" w:hAnsi="Times New Roman"/>
                <w:iCs/>
                <w:sz w:val="24"/>
                <w:szCs w:val="24"/>
                <w:lang w:eastAsia="ru-RU"/>
              </w:rPr>
            </w:pPr>
            <w:r w:rsidRPr="00EB65EF">
              <w:rPr>
                <w:rFonts w:ascii="Times New Roman" w:hAnsi="Times New Roman"/>
                <w:iCs/>
                <w:sz w:val="24"/>
                <w:szCs w:val="24"/>
                <w:lang w:eastAsia="ru-RU"/>
              </w:rPr>
              <w:t>(150 минут)</w:t>
            </w:r>
          </w:p>
        </w:tc>
        <w:tc>
          <w:tcPr>
            <w:tcW w:w="3190" w:type="dxa"/>
          </w:tcPr>
          <w:p w:rsidR="00EB65EF" w:rsidRPr="00EB65EF" w:rsidRDefault="00EB65EF" w:rsidP="002323C7">
            <w:pPr>
              <w:tabs>
                <w:tab w:val="left" w:pos="4088"/>
              </w:tabs>
              <w:ind w:firstLine="709"/>
              <w:jc w:val="both"/>
              <w:rPr>
                <w:rFonts w:ascii="Times New Roman" w:hAnsi="Times New Roman"/>
                <w:iCs/>
                <w:sz w:val="24"/>
                <w:szCs w:val="24"/>
                <w:lang w:eastAsia="ru-RU"/>
              </w:rPr>
            </w:pPr>
            <w:r w:rsidRPr="00EB65EF">
              <w:rPr>
                <w:rFonts w:ascii="Times New Roman" w:hAnsi="Times New Roman"/>
                <w:iCs/>
                <w:sz w:val="24"/>
                <w:szCs w:val="24"/>
                <w:lang w:eastAsia="ru-RU"/>
              </w:rPr>
              <w:t xml:space="preserve">4 часа </w:t>
            </w:r>
          </w:p>
        </w:tc>
        <w:tc>
          <w:tcPr>
            <w:tcW w:w="3191" w:type="dxa"/>
          </w:tcPr>
          <w:p w:rsidR="00EB65EF" w:rsidRPr="00EB65EF" w:rsidRDefault="00EB65EF" w:rsidP="002323C7">
            <w:pPr>
              <w:tabs>
                <w:tab w:val="left" w:pos="4088"/>
              </w:tabs>
              <w:jc w:val="both"/>
              <w:rPr>
                <w:rFonts w:ascii="Times New Roman" w:hAnsi="Times New Roman"/>
                <w:iCs/>
                <w:sz w:val="24"/>
                <w:szCs w:val="24"/>
                <w:lang w:eastAsia="ru-RU"/>
              </w:rPr>
            </w:pPr>
            <w:r w:rsidRPr="00EB65EF">
              <w:rPr>
                <w:rFonts w:ascii="Times New Roman" w:hAnsi="Times New Roman"/>
                <w:iCs/>
                <w:sz w:val="24"/>
                <w:szCs w:val="24"/>
                <w:lang w:eastAsia="ru-RU"/>
              </w:rPr>
              <w:t>Информатика и информационно-коммуникационные технологии (ИКТ)</w:t>
            </w:r>
          </w:p>
        </w:tc>
      </w:tr>
      <w:tr w:rsidR="00EB65EF" w:rsidRPr="00EB65EF" w:rsidTr="002323C7">
        <w:tc>
          <w:tcPr>
            <w:tcW w:w="3190" w:type="dxa"/>
          </w:tcPr>
          <w:p w:rsidR="00EB65EF" w:rsidRPr="00EB65EF" w:rsidRDefault="00EB65EF" w:rsidP="002323C7">
            <w:pPr>
              <w:tabs>
                <w:tab w:val="left" w:pos="4088"/>
              </w:tabs>
              <w:ind w:firstLine="709"/>
              <w:jc w:val="center"/>
              <w:rPr>
                <w:rFonts w:ascii="Times New Roman" w:hAnsi="Times New Roman"/>
                <w:iCs/>
                <w:sz w:val="24"/>
                <w:szCs w:val="24"/>
                <w:lang w:eastAsia="ru-RU"/>
              </w:rPr>
            </w:pPr>
            <w:r w:rsidRPr="00EB65EF">
              <w:rPr>
                <w:rFonts w:ascii="Times New Roman" w:hAnsi="Times New Roman"/>
                <w:iCs/>
                <w:sz w:val="24"/>
                <w:szCs w:val="24"/>
                <w:lang w:eastAsia="ru-RU"/>
              </w:rPr>
              <w:t>2 часа 20 минут</w:t>
            </w:r>
          </w:p>
          <w:p w:rsidR="00EB65EF" w:rsidRPr="00EB65EF" w:rsidRDefault="00EB65EF" w:rsidP="002323C7">
            <w:pPr>
              <w:tabs>
                <w:tab w:val="left" w:pos="4088"/>
              </w:tabs>
              <w:ind w:firstLine="709"/>
              <w:jc w:val="center"/>
              <w:rPr>
                <w:rFonts w:ascii="Times New Roman" w:hAnsi="Times New Roman"/>
                <w:iCs/>
                <w:sz w:val="24"/>
                <w:szCs w:val="24"/>
                <w:lang w:eastAsia="ru-RU"/>
              </w:rPr>
            </w:pPr>
            <w:r w:rsidRPr="00EB65EF">
              <w:rPr>
                <w:rFonts w:ascii="Times New Roman" w:hAnsi="Times New Roman"/>
                <w:iCs/>
                <w:sz w:val="24"/>
                <w:szCs w:val="24"/>
                <w:lang w:eastAsia="ru-RU"/>
              </w:rPr>
              <w:t>(140 минут)</w:t>
            </w:r>
          </w:p>
        </w:tc>
        <w:tc>
          <w:tcPr>
            <w:tcW w:w="3190" w:type="dxa"/>
          </w:tcPr>
          <w:p w:rsidR="00EB65EF" w:rsidRPr="00EB65EF" w:rsidRDefault="00EB65EF" w:rsidP="002323C7">
            <w:pPr>
              <w:tabs>
                <w:tab w:val="left" w:pos="4088"/>
              </w:tabs>
              <w:ind w:firstLine="709"/>
              <w:jc w:val="both"/>
              <w:rPr>
                <w:rFonts w:ascii="Times New Roman" w:hAnsi="Times New Roman"/>
                <w:iCs/>
                <w:sz w:val="24"/>
                <w:szCs w:val="24"/>
                <w:lang w:eastAsia="ru-RU"/>
              </w:rPr>
            </w:pPr>
            <w:r w:rsidRPr="00EB65EF">
              <w:rPr>
                <w:rFonts w:ascii="Times New Roman" w:hAnsi="Times New Roman"/>
                <w:iCs/>
                <w:sz w:val="24"/>
                <w:szCs w:val="24"/>
                <w:lang w:eastAsia="ru-RU"/>
              </w:rPr>
              <w:t>3 часа 50 минут</w:t>
            </w:r>
          </w:p>
        </w:tc>
        <w:tc>
          <w:tcPr>
            <w:tcW w:w="3191" w:type="dxa"/>
          </w:tcPr>
          <w:p w:rsidR="00EB65EF" w:rsidRPr="00EB65EF" w:rsidRDefault="00EB65EF" w:rsidP="002323C7">
            <w:pPr>
              <w:tabs>
                <w:tab w:val="left" w:pos="4088"/>
              </w:tabs>
              <w:jc w:val="both"/>
              <w:rPr>
                <w:rFonts w:ascii="Times New Roman" w:hAnsi="Times New Roman"/>
                <w:iCs/>
                <w:sz w:val="24"/>
                <w:szCs w:val="24"/>
                <w:lang w:eastAsia="ru-RU"/>
              </w:rPr>
            </w:pPr>
            <w:r w:rsidRPr="00EB65EF">
              <w:rPr>
                <w:rFonts w:ascii="Times New Roman" w:hAnsi="Times New Roman"/>
                <w:iCs/>
                <w:sz w:val="24"/>
                <w:szCs w:val="24"/>
                <w:lang w:eastAsia="ru-RU"/>
              </w:rPr>
              <w:t>Химия (с выполнением лабораторной работы)</w:t>
            </w:r>
          </w:p>
        </w:tc>
      </w:tr>
      <w:tr w:rsidR="00EB65EF" w:rsidRPr="00EB65EF" w:rsidTr="002323C7">
        <w:tc>
          <w:tcPr>
            <w:tcW w:w="3190" w:type="dxa"/>
            <w:vMerge w:val="restart"/>
          </w:tcPr>
          <w:p w:rsidR="00EB65EF" w:rsidRPr="00EB65EF" w:rsidRDefault="00EB65EF" w:rsidP="002323C7">
            <w:pPr>
              <w:tabs>
                <w:tab w:val="left" w:pos="4088"/>
              </w:tabs>
              <w:jc w:val="center"/>
              <w:rPr>
                <w:rFonts w:ascii="Times New Roman" w:hAnsi="Times New Roman"/>
                <w:iCs/>
                <w:sz w:val="24"/>
                <w:szCs w:val="24"/>
                <w:lang w:eastAsia="ru-RU"/>
              </w:rPr>
            </w:pPr>
            <w:r w:rsidRPr="00EB65EF">
              <w:rPr>
                <w:rFonts w:ascii="Times New Roman" w:hAnsi="Times New Roman"/>
                <w:iCs/>
                <w:sz w:val="24"/>
                <w:szCs w:val="24"/>
                <w:lang w:eastAsia="ru-RU"/>
              </w:rPr>
              <w:t>2 часа                                          (120 минут)</w:t>
            </w:r>
          </w:p>
        </w:tc>
        <w:tc>
          <w:tcPr>
            <w:tcW w:w="3190" w:type="dxa"/>
            <w:vMerge w:val="restart"/>
          </w:tcPr>
          <w:p w:rsidR="00EB65EF" w:rsidRPr="00EB65EF" w:rsidRDefault="00EB65EF" w:rsidP="002323C7">
            <w:pPr>
              <w:tabs>
                <w:tab w:val="left" w:pos="4088"/>
              </w:tabs>
              <w:ind w:firstLine="709"/>
              <w:jc w:val="both"/>
              <w:rPr>
                <w:rFonts w:ascii="Times New Roman" w:hAnsi="Times New Roman"/>
                <w:iCs/>
                <w:sz w:val="24"/>
                <w:szCs w:val="24"/>
                <w:lang w:eastAsia="ru-RU"/>
              </w:rPr>
            </w:pPr>
            <w:r w:rsidRPr="00EB65EF">
              <w:rPr>
                <w:rFonts w:ascii="Times New Roman" w:hAnsi="Times New Roman"/>
                <w:iCs/>
                <w:sz w:val="24"/>
                <w:szCs w:val="24"/>
                <w:lang w:eastAsia="ru-RU"/>
              </w:rPr>
              <w:t>3 часа 30 минут</w:t>
            </w:r>
          </w:p>
        </w:tc>
        <w:tc>
          <w:tcPr>
            <w:tcW w:w="3191" w:type="dxa"/>
          </w:tcPr>
          <w:p w:rsidR="00EB65EF" w:rsidRPr="00EB65EF" w:rsidRDefault="00EB65EF" w:rsidP="002323C7">
            <w:pPr>
              <w:tabs>
                <w:tab w:val="left" w:pos="4088"/>
              </w:tabs>
              <w:jc w:val="center"/>
              <w:rPr>
                <w:rFonts w:ascii="Times New Roman" w:hAnsi="Times New Roman"/>
                <w:iCs/>
                <w:sz w:val="24"/>
                <w:szCs w:val="24"/>
                <w:lang w:eastAsia="ru-RU"/>
              </w:rPr>
            </w:pPr>
            <w:r w:rsidRPr="00EB65EF">
              <w:rPr>
                <w:rFonts w:ascii="Times New Roman" w:hAnsi="Times New Roman"/>
                <w:iCs/>
                <w:sz w:val="24"/>
                <w:szCs w:val="24"/>
                <w:lang w:eastAsia="ru-RU"/>
              </w:rPr>
              <w:t>География</w:t>
            </w:r>
          </w:p>
        </w:tc>
      </w:tr>
      <w:tr w:rsidR="00EB65EF" w:rsidRPr="00EB65EF" w:rsidTr="002323C7">
        <w:tc>
          <w:tcPr>
            <w:tcW w:w="3190" w:type="dxa"/>
            <w:vMerge/>
          </w:tcPr>
          <w:p w:rsidR="00EB65EF" w:rsidRPr="00EB65EF" w:rsidRDefault="00EB65EF" w:rsidP="002323C7">
            <w:pPr>
              <w:tabs>
                <w:tab w:val="left" w:pos="4088"/>
              </w:tabs>
              <w:ind w:firstLine="709"/>
              <w:jc w:val="both"/>
              <w:rPr>
                <w:rFonts w:ascii="Times New Roman" w:hAnsi="Times New Roman"/>
                <w:iCs/>
                <w:sz w:val="24"/>
                <w:szCs w:val="24"/>
                <w:lang w:eastAsia="ru-RU"/>
              </w:rPr>
            </w:pPr>
          </w:p>
        </w:tc>
        <w:tc>
          <w:tcPr>
            <w:tcW w:w="3190" w:type="dxa"/>
            <w:vMerge/>
          </w:tcPr>
          <w:p w:rsidR="00EB65EF" w:rsidRPr="00EB65EF" w:rsidRDefault="00EB65EF" w:rsidP="002323C7">
            <w:pPr>
              <w:tabs>
                <w:tab w:val="left" w:pos="4088"/>
              </w:tabs>
              <w:ind w:firstLine="709"/>
              <w:jc w:val="both"/>
              <w:rPr>
                <w:rFonts w:ascii="Times New Roman" w:hAnsi="Times New Roman"/>
                <w:iCs/>
                <w:sz w:val="24"/>
                <w:szCs w:val="24"/>
                <w:lang w:eastAsia="ru-RU"/>
              </w:rPr>
            </w:pPr>
          </w:p>
        </w:tc>
        <w:tc>
          <w:tcPr>
            <w:tcW w:w="3191" w:type="dxa"/>
          </w:tcPr>
          <w:p w:rsidR="00EB65EF" w:rsidRPr="00EB65EF" w:rsidRDefault="00EB65EF" w:rsidP="002323C7">
            <w:pPr>
              <w:tabs>
                <w:tab w:val="left" w:pos="4088"/>
              </w:tabs>
              <w:jc w:val="both"/>
              <w:rPr>
                <w:rFonts w:ascii="Times New Roman" w:hAnsi="Times New Roman"/>
                <w:iCs/>
                <w:sz w:val="24"/>
                <w:szCs w:val="24"/>
                <w:lang w:eastAsia="ru-RU"/>
              </w:rPr>
            </w:pPr>
            <w:r w:rsidRPr="00EB65EF">
              <w:rPr>
                <w:rFonts w:ascii="Times New Roman" w:hAnsi="Times New Roman"/>
                <w:iCs/>
                <w:sz w:val="24"/>
                <w:szCs w:val="24"/>
                <w:lang w:eastAsia="ru-RU"/>
              </w:rPr>
              <w:t>Химия (без выполнения лабораторной работы)</w:t>
            </w:r>
          </w:p>
        </w:tc>
      </w:tr>
      <w:tr w:rsidR="00EB65EF" w:rsidRPr="00EB65EF" w:rsidTr="002323C7">
        <w:tc>
          <w:tcPr>
            <w:tcW w:w="3190" w:type="dxa"/>
            <w:vMerge/>
          </w:tcPr>
          <w:p w:rsidR="00EB65EF" w:rsidRPr="00EB65EF" w:rsidRDefault="00EB65EF" w:rsidP="002323C7">
            <w:pPr>
              <w:tabs>
                <w:tab w:val="left" w:pos="4088"/>
              </w:tabs>
              <w:ind w:firstLine="709"/>
              <w:jc w:val="both"/>
              <w:rPr>
                <w:rFonts w:ascii="Times New Roman" w:hAnsi="Times New Roman"/>
                <w:iCs/>
                <w:sz w:val="24"/>
                <w:szCs w:val="24"/>
                <w:lang w:eastAsia="ru-RU"/>
              </w:rPr>
            </w:pPr>
          </w:p>
        </w:tc>
        <w:tc>
          <w:tcPr>
            <w:tcW w:w="3190" w:type="dxa"/>
            <w:vMerge/>
          </w:tcPr>
          <w:p w:rsidR="00EB65EF" w:rsidRPr="00EB65EF" w:rsidRDefault="00EB65EF" w:rsidP="002323C7">
            <w:pPr>
              <w:tabs>
                <w:tab w:val="left" w:pos="4088"/>
              </w:tabs>
              <w:ind w:firstLine="709"/>
              <w:jc w:val="both"/>
              <w:rPr>
                <w:rFonts w:ascii="Times New Roman" w:hAnsi="Times New Roman"/>
                <w:iCs/>
                <w:sz w:val="24"/>
                <w:szCs w:val="24"/>
                <w:lang w:eastAsia="ru-RU"/>
              </w:rPr>
            </w:pPr>
          </w:p>
        </w:tc>
        <w:tc>
          <w:tcPr>
            <w:tcW w:w="3191" w:type="dxa"/>
          </w:tcPr>
          <w:p w:rsidR="00EB65EF" w:rsidRPr="00EB65EF" w:rsidRDefault="00EB65EF" w:rsidP="002323C7">
            <w:pPr>
              <w:tabs>
                <w:tab w:val="left" w:pos="4088"/>
              </w:tabs>
              <w:jc w:val="both"/>
              <w:rPr>
                <w:rFonts w:ascii="Times New Roman" w:hAnsi="Times New Roman"/>
                <w:iCs/>
                <w:sz w:val="24"/>
                <w:szCs w:val="24"/>
                <w:lang w:eastAsia="ru-RU"/>
              </w:rPr>
            </w:pPr>
            <w:r w:rsidRPr="00EB65EF">
              <w:rPr>
                <w:rFonts w:ascii="Times New Roman" w:hAnsi="Times New Roman"/>
                <w:iCs/>
                <w:sz w:val="24"/>
                <w:szCs w:val="24"/>
                <w:lang w:eastAsia="ru-RU"/>
              </w:rPr>
              <w:t>Иностранные языки (кроме раздела «Говорение»)</w:t>
            </w:r>
          </w:p>
        </w:tc>
      </w:tr>
    </w:tbl>
    <w:p w:rsidR="00EB65EF" w:rsidRPr="00EB65EF" w:rsidRDefault="00EB65EF" w:rsidP="00EB65EF">
      <w:pPr>
        <w:tabs>
          <w:tab w:val="left" w:pos="4088"/>
        </w:tabs>
        <w:ind w:firstLine="709"/>
        <w:jc w:val="both"/>
        <w:rPr>
          <w:rFonts w:ascii="Times New Roman" w:hAnsi="Times New Roman" w:cs="Times New Roman"/>
          <w:i/>
          <w:sz w:val="24"/>
          <w:szCs w:val="24"/>
        </w:rPr>
      </w:pPr>
    </w:p>
    <w:p w:rsidR="00EB65EF" w:rsidRPr="00EB65EF" w:rsidRDefault="00EB65EF" w:rsidP="00EB65EF">
      <w:pPr>
        <w:tabs>
          <w:tab w:val="left" w:pos="4088"/>
        </w:tabs>
        <w:ind w:firstLine="709"/>
        <w:jc w:val="center"/>
        <w:rPr>
          <w:rFonts w:ascii="Times New Roman" w:hAnsi="Times New Roman" w:cs="Times New Roman"/>
          <w:b/>
          <w:sz w:val="24"/>
          <w:szCs w:val="24"/>
        </w:rPr>
      </w:pPr>
      <w:r w:rsidRPr="00EB65EF">
        <w:rPr>
          <w:rFonts w:ascii="Times New Roman" w:hAnsi="Times New Roman" w:cs="Times New Roman"/>
          <w:b/>
          <w:sz w:val="24"/>
          <w:szCs w:val="24"/>
        </w:rPr>
        <w:t>ГВЭ</w:t>
      </w:r>
    </w:p>
    <w:tbl>
      <w:tblPr>
        <w:tblStyle w:val="5"/>
        <w:tblW w:w="0" w:type="auto"/>
        <w:tblLook w:val="04A0"/>
      </w:tblPr>
      <w:tblGrid>
        <w:gridCol w:w="3190"/>
        <w:gridCol w:w="3190"/>
        <w:gridCol w:w="3191"/>
      </w:tblGrid>
      <w:tr w:rsidR="00EB65EF" w:rsidRPr="00EB65EF" w:rsidTr="002323C7">
        <w:tc>
          <w:tcPr>
            <w:tcW w:w="3190" w:type="dxa"/>
          </w:tcPr>
          <w:p w:rsidR="00EB65EF" w:rsidRPr="00EB65EF" w:rsidRDefault="00EB65EF" w:rsidP="002323C7">
            <w:pPr>
              <w:tabs>
                <w:tab w:val="left" w:pos="4088"/>
              </w:tabs>
              <w:jc w:val="center"/>
              <w:rPr>
                <w:rFonts w:ascii="Times New Roman" w:hAnsi="Times New Roman"/>
                <w:b/>
                <w:iCs/>
                <w:sz w:val="24"/>
                <w:szCs w:val="24"/>
                <w:lang w:eastAsia="ru-RU"/>
              </w:rPr>
            </w:pPr>
            <w:r w:rsidRPr="00EB65EF">
              <w:rPr>
                <w:rFonts w:ascii="Times New Roman" w:hAnsi="Times New Roman"/>
                <w:b/>
                <w:iCs/>
                <w:sz w:val="24"/>
                <w:szCs w:val="24"/>
                <w:lang w:eastAsia="ru-RU"/>
              </w:rPr>
              <w:t>Продолжительность выполнения экзаменационной работы</w:t>
            </w:r>
          </w:p>
        </w:tc>
        <w:tc>
          <w:tcPr>
            <w:tcW w:w="3190" w:type="dxa"/>
          </w:tcPr>
          <w:p w:rsidR="00EB65EF" w:rsidRPr="00EB65EF" w:rsidRDefault="00EB65EF" w:rsidP="002323C7">
            <w:pPr>
              <w:tabs>
                <w:tab w:val="left" w:pos="4088"/>
              </w:tabs>
              <w:jc w:val="center"/>
              <w:rPr>
                <w:rFonts w:ascii="Times New Roman" w:hAnsi="Times New Roman"/>
                <w:b/>
                <w:iCs/>
                <w:sz w:val="24"/>
                <w:szCs w:val="24"/>
                <w:lang w:eastAsia="ru-RU"/>
              </w:rPr>
            </w:pPr>
            <w:r w:rsidRPr="00EB65EF">
              <w:rPr>
                <w:rFonts w:ascii="Times New Roman" w:hAnsi="Times New Roman"/>
                <w:b/>
                <w:iCs/>
                <w:sz w:val="24"/>
                <w:szCs w:val="24"/>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EB65EF" w:rsidRPr="00EB65EF" w:rsidRDefault="00EB65EF" w:rsidP="002323C7">
            <w:pPr>
              <w:tabs>
                <w:tab w:val="left" w:pos="4088"/>
              </w:tabs>
              <w:jc w:val="center"/>
              <w:rPr>
                <w:rFonts w:ascii="Times New Roman" w:hAnsi="Times New Roman"/>
                <w:b/>
                <w:iCs/>
                <w:sz w:val="24"/>
                <w:szCs w:val="24"/>
                <w:lang w:eastAsia="ru-RU"/>
              </w:rPr>
            </w:pPr>
            <w:r w:rsidRPr="00EB65EF">
              <w:rPr>
                <w:rFonts w:ascii="Times New Roman" w:hAnsi="Times New Roman"/>
                <w:b/>
                <w:iCs/>
                <w:sz w:val="24"/>
                <w:szCs w:val="24"/>
                <w:lang w:eastAsia="ru-RU"/>
              </w:rPr>
              <w:t>Название учебного предмета</w:t>
            </w:r>
          </w:p>
        </w:tc>
      </w:tr>
      <w:tr w:rsidR="00EB65EF" w:rsidRPr="00EB65EF" w:rsidTr="002323C7">
        <w:tc>
          <w:tcPr>
            <w:tcW w:w="3190" w:type="dxa"/>
          </w:tcPr>
          <w:p w:rsidR="00EB65EF" w:rsidRPr="00EB65EF" w:rsidRDefault="00EB65EF" w:rsidP="002323C7">
            <w:pPr>
              <w:tabs>
                <w:tab w:val="left" w:pos="4088"/>
              </w:tabs>
              <w:ind w:firstLine="709"/>
              <w:jc w:val="both"/>
              <w:rPr>
                <w:rFonts w:ascii="Times New Roman" w:hAnsi="Times New Roman"/>
                <w:iCs/>
                <w:sz w:val="24"/>
                <w:szCs w:val="24"/>
                <w:lang w:eastAsia="ru-RU"/>
              </w:rPr>
            </w:pPr>
            <w:r w:rsidRPr="00EB65EF">
              <w:rPr>
                <w:rFonts w:ascii="Times New Roman" w:hAnsi="Times New Roman"/>
                <w:iCs/>
                <w:sz w:val="24"/>
                <w:szCs w:val="24"/>
                <w:lang w:eastAsia="ru-RU"/>
              </w:rPr>
              <w:t>3 часа 30 минут</w:t>
            </w:r>
          </w:p>
          <w:p w:rsidR="00EB65EF" w:rsidRPr="00EB65EF" w:rsidRDefault="00EB65EF" w:rsidP="002323C7">
            <w:pPr>
              <w:tabs>
                <w:tab w:val="left" w:pos="4088"/>
              </w:tabs>
              <w:ind w:firstLine="709"/>
              <w:jc w:val="both"/>
              <w:rPr>
                <w:rFonts w:ascii="Times New Roman" w:hAnsi="Times New Roman"/>
                <w:iCs/>
                <w:sz w:val="24"/>
                <w:szCs w:val="24"/>
                <w:lang w:eastAsia="ru-RU"/>
              </w:rPr>
            </w:pPr>
            <w:r w:rsidRPr="00EB65EF">
              <w:rPr>
                <w:rFonts w:ascii="Times New Roman" w:hAnsi="Times New Roman"/>
                <w:iCs/>
                <w:sz w:val="24"/>
                <w:szCs w:val="24"/>
                <w:lang w:eastAsia="ru-RU"/>
              </w:rPr>
              <w:t>(210 минут)</w:t>
            </w:r>
          </w:p>
        </w:tc>
        <w:tc>
          <w:tcPr>
            <w:tcW w:w="3190" w:type="dxa"/>
          </w:tcPr>
          <w:p w:rsidR="00EB65EF" w:rsidRPr="00EB65EF" w:rsidRDefault="00EB65EF" w:rsidP="002323C7">
            <w:pPr>
              <w:tabs>
                <w:tab w:val="left" w:pos="4088"/>
              </w:tabs>
              <w:ind w:firstLine="709"/>
              <w:jc w:val="both"/>
              <w:rPr>
                <w:rFonts w:ascii="Times New Roman" w:hAnsi="Times New Roman"/>
                <w:iCs/>
                <w:sz w:val="24"/>
                <w:szCs w:val="24"/>
                <w:lang w:eastAsia="ru-RU"/>
              </w:rPr>
            </w:pPr>
            <w:r w:rsidRPr="00EB65EF">
              <w:rPr>
                <w:rFonts w:ascii="Times New Roman" w:hAnsi="Times New Roman"/>
                <w:iCs/>
                <w:sz w:val="24"/>
                <w:szCs w:val="24"/>
                <w:lang w:eastAsia="ru-RU"/>
              </w:rPr>
              <w:t>5 часов</w:t>
            </w:r>
          </w:p>
        </w:tc>
        <w:tc>
          <w:tcPr>
            <w:tcW w:w="3191" w:type="dxa"/>
          </w:tcPr>
          <w:p w:rsidR="00EB65EF" w:rsidRPr="00EB65EF" w:rsidRDefault="00EB65EF" w:rsidP="002323C7">
            <w:pPr>
              <w:tabs>
                <w:tab w:val="left" w:pos="4088"/>
              </w:tabs>
              <w:jc w:val="center"/>
              <w:rPr>
                <w:rFonts w:ascii="Times New Roman" w:hAnsi="Times New Roman"/>
                <w:iCs/>
                <w:sz w:val="24"/>
                <w:szCs w:val="24"/>
                <w:lang w:eastAsia="ru-RU"/>
              </w:rPr>
            </w:pPr>
            <w:r w:rsidRPr="00EB65EF">
              <w:rPr>
                <w:rFonts w:ascii="Times New Roman" w:hAnsi="Times New Roman"/>
                <w:iCs/>
                <w:sz w:val="24"/>
                <w:szCs w:val="24"/>
                <w:lang w:eastAsia="ru-RU"/>
              </w:rPr>
              <w:t>Обществознание</w:t>
            </w:r>
          </w:p>
        </w:tc>
      </w:tr>
      <w:tr w:rsidR="00EB65EF" w:rsidRPr="00EB65EF" w:rsidTr="002323C7">
        <w:tc>
          <w:tcPr>
            <w:tcW w:w="3190" w:type="dxa"/>
            <w:vMerge w:val="restart"/>
          </w:tcPr>
          <w:p w:rsidR="00EB65EF" w:rsidRPr="00EB65EF" w:rsidRDefault="00EB65EF" w:rsidP="002323C7">
            <w:pPr>
              <w:tabs>
                <w:tab w:val="left" w:pos="4088"/>
              </w:tabs>
              <w:jc w:val="center"/>
              <w:rPr>
                <w:rFonts w:ascii="Times New Roman" w:hAnsi="Times New Roman"/>
                <w:iCs/>
                <w:sz w:val="24"/>
                <w:szCs w:val="24"/>
                <w:lang w:eastAsia="ru-RU"/>
              </w:rPr>
            </w:pPr>
            <w:r w:rsidRPr="00EB65EF">
              <w:rPr>
                <w:rFonts w:ascii="Times New Roman" w:hAnsi="Times New Roman"/>
                <w:iCs/>
                <w:sz w:val="24"/>
                <w:szCs w:val="24"/>
                <w:lang w:eastAsia="ru-RU"/>
              </w:rPr>
              <w:t>3 часа</w:t>
            </w:r>
          </w:p>
          <w:p w:rsidR="00EB65EF" w:rsidRPr="00EB65EF" w:rsidRDefault="00EB65EF" w:rsidP="002323C7">
            <w:pPr>
              <w:tabs>
                <w:tab w:val="left" w:pos="4088"/>
              </w:tabs>
              <w:jc w:val="center"/>
              <w:rPr>
                <w:rFonts w:ascii="Times New Roman" w:hAnsi="Times New Roman"/>
                <w:iCs/>
                <w:sz w:val="24"/>
                <w:szCs w:val="24"/>
                <w:lang w:eastAsia="ru-RU"/>
              </w:rPr>
            </w:pPr>
            <w:r w:rsidRPr="00EB65EF">
              <w:rPr>
                <w:rFonts w:ascii="Times New Roman" w:hAnsi="Times New Roman"/>
                <w:iCs/>
                <w:sz w:val="24"/>
                <w:szCs w:val="24"/>
                <w:lang w:eastAsia="ru-RU"/>
              </w:rPr>
              <w:t>(180 минут)</w:t>
            </w:r>
          </w:p>
        </w:tc>
        <w:tc>
          <w:tcPr>
            <w:tcW w:w="3190" w:type="dxa"/>
            <w:vMerge w:val="restart"/>
          </w:tcPr>
          <w:p w:rsidR="00EB65EF" w:rsidRPr="00EB65EF" w:rsidRDefault="00EB65EF" w:rsidP="002323C7">
            <w:pPr>
              <w:tabs>
                <w:tab w:val="left" w:pos="4088"/>
              </w:tabs>
              <w:ind w:firstLine="709"/>
              <w:jc w:val="both"/>
              <w:rPr>
                <w:rFonts w:ascii="Times New Roman" w:hAnsi="Times New Roman"/>
                <w:iCs/>
                <w:sz w:val="24"/>
                <w:szCs w:val="24"/>
                <w:lang w:eastAsia="ru-RU"/>
              </w:rPr>
            </w:pPr>
            <w:r w:rsidRPr="00EB65EF">
              <w:rPr>
                <w:rFonts w:ascii="Times New Roman" w:hAnsi="Times New Roman"/>
                <w:iCs/>
                <w:sz w:val="24"/>
                <w:szCs w:val="24"/>
                <w:lang w:eastAsia="ru-RU"/>
              </w:rPr>
              <w:t>4 часа 30 минут</w:t>
            </w:r>
          </w:p>
        </w:tc>
        <w:tc>
          <w:tcPr>
            <w:tcW w:w="3191" w:type="dxa"/>
          </w:tcPr>
          <w:p w:rsidR="00EB65EF" w:rsidRPr="00EB65EF" w:rsidRDefault="00EB65EF" w:rsidP="002323C7">
            <w:pPr>
              <w:tabs>
                <w:tab w:val="left" w:pos="4088"/>
              </w:tabs>
              <w:jc w:val="center"/>
              <w:rPr>
                <w:rFonts w:ascii="Times New Roman" w:hAnsi="Times New Roman"/>
                <w:iCs/>
                <w:sz w:val="24"/>
                <w:szCs w:val="24"/>
                <w:lang w:eastAsia="ru-RU"/>
              </w:rPr>
            </w:pPr>
            <w:r w:rsidRPr="00EB65EF">
              <w:rPr>
                <w:rFonts w:ascii="Times New Roman" w:hAnsi="Times New Roman"/>
                <w:iCs/>
                <w:sz w:val="24"/>
                <w:szCs w:val="24"/>
                <w:lang w:eastAsia="ru-RU"/>
              </w:rPr>
              <w:t>Биология</w:t>
            </w:r>
          </w:p>
        </w:tc>
      </w:tr>
      <w:tr w:rsidR="00EB65EF" w:rsidRPr="00EB65EF" w:rsidTr="002323C7">
        <w:tc>
          <w:tcPr>
            <w:tcW w:w="3190" w:type="dxa"/>
            <w:vMerge/>
          </w:tcPr>
          <w:p w:rsidR="00EB65EF" w:rsidRPr="00EB65EF" w:rsidRDefault="00EB65EF" w:rsidP="002323C7">
            <w:pPr>
              <w:tabs>
                <w:tab w:val="left" w:pos="4088"/>
              </w:tabs>
              <w:ind w:firstLine="709"/>
              <w:jc w:val="both"/>
              <w:rPr>
                <w:rFonts w:ascii="Times New Roman" w:hAnsi="Times New Roman"/>
                <w:iCs/>
                <w:sz w:val="24"/>
                <w:szCs w:val="24"/>
                <w:lang w:eastAsia="ru-RU"/>
              </w:rPr>
            </w:pPr>
          </w:p>
        </w:tc>
        <w:tc>
          <w:tcPr>
            <w:tcW w:w="3190" w:type="dxa"/>
            <w:vMerge/>
          </w:tcPr>
          <w:p w:rsidR="00EB65EF" w:rsidRPr="00EB65EF" w:rsidRDefault="00EB65EF" w:rsidP="002323C7">
            <w:pPr>
              <w:tabs>
                <w:tab w:val="left" w:pos="4088"/>
              </w:tabs>
              <w:ind w:firstLine="709"/>
              <w:jc w:val="both"/>
              <w:rPr>
                <w:rFonts w:ascii="Times New Roman" w:hAnsi="Times New Roman"/>
                <w:iCs/>
                <w:sz w:val="24"/>
                <w:szCs w:val="24"/>
                <w:lang w:eastAsia="ru-RU"/>
              </w:rPr>
            </w:pPr>
          </w:p>
        </w:tc>
        <w:tc>
          <w:tcPr>
            <w:tcW w:w="3191" w:type="dxa"/>
          </w:tcPr>
          <w:p w:rsidR="00EB65EF" w:rsidRPr="00EB65EF" w:rsidRDefault="00EB65EF" w:rsidP="002323C7">
            <w:pPr>
              <w:tabs>
                <w:tab w:val="left" w:pos="4088"/>
              </w:tabs>
              <w:jc w:val="center"/>
              <w:rPr>
                <w:rFonts w:ascii="Times New Roman" w:hAnsi="Times New Roman"/>
                <w:iCs/>
                <w:sz w:val="24"/>
                <w:szCs w:val="24"/>
                <w:lang w:eastAsia="ru-RU"/>
              </w:rPr>
            </w:pPr>
            <w:r w:rsidRPr="00EB65EF">
              <w:rPr>
                <w:rFonts w:ascii="Times New Roman" w:hAnsi="Times New Roman"/>
                <w:iCs/>
                <w:sz w:val="24"/>
                <w:szCs w:val="24"/>
                <w:lang w:eastAsia="ru-RU"/>
              </w:rPr>
              <w:t>Литература</w:t>
            </w:r>
          </w:p>
        </w:tc>
      </w:tr>
      <w:tr w:rsidR="00EB65EF" w:rsidRPr="00EB65EF" w:rsidTr="002323C7">
        <w:tc>
          <w:tcPr>
            <w:tcW w:w="3190" w:type="dxa"/>
            <w:vMerge w:val="restart"/>
          </w:tcPr>
          <w:p w:rsidR="00EB65EF" w:rsidRPr="00EB65EF" w:rsidRDefault="00EB65EF" w:rsidP="002323C7">
            <w:pPr>
              <w:tabs>
                <w:tab w:val="left" w:pos="4088"/>
              </w:tabs>
              <w:jc w:val="center"/>
              <w:rPr>
                <w:rFonts w:ascii="Times New Roman" w:hAnsi="Times New Roman"/>
                <w:iCs/>
                <w:sz w:val="24"/>
                <w:szCs w:val="24"/>
                <w:lang w:eastAsia="ru-RU"/>
              </w:rPr>
            </w:pPr>
            <w:r w:rsidRPr="00EB65EF">
              <w:rPr>
                <w:rFonts w:ascii="Times New Roman" w:hAnsi="Times New Roman"/>
                <w:iCs/>
                <w:sz w:val="24"/>
                <w:szCs w:val="24"/>
                <w:lang w:eastAsia="ru-RU"/>
              </w:rPr>
              <w:t>2 часа 30 минут</w:t>
            </w:r>
          </w:p>
          <w:p w:rsidR="00EB65EF" w:rsidRPr="00EB65EF" w:rsidRDefault="00EB65EF" w:rsidP="002323C7">
            <w:pPr>
              <w:tabs>
                <w:tab w:val="left" w:pos="4088"/>
              </w:tabs>
              <w:jc w:val="center"/>
              <w:rPr>
                <w:rFonts w:ascii="Times New Roman" w:hAnsi="Times New Roman"/>
                <w:iCs/>
                <w:sz w:val="24"/>
                <w:szCs w:val="24"/>
                <w:lang w:eastAsia="ru-RU"/>
              </w:rPr>
            </w:pPr>
            <w:r w:rsidRPr="00EB65EF">
              <w:rPr>
                <w:rFonts w:ascii="Times New Roman" w:hAnsi="Times New Roman"/>
                <w:iCs/>
                <w:sz w:val="24"/>
                <w:szCs w:val="24"/>
                <w:lang w:eastAsia="ru-RU"/>
              </w:rPr>
              <w:t>(150 минут)</w:t>
            </w:r>
          </w:p>
        </w:tc>
        <w:tc>
          <w:tcPr>
            <w:tcW w:w="3190" w:type="dxa"/>
            <w:vMerge w:val="restart"/>
          </w:tcPr>
          <w:p w:rsidR="00EB65EF" w:rsidRPr="00EB65EF" w:rsidRDefault="00EB65EF" w:rsidP="002323C7">
            <w:pPr>
              <w:tabs>
                <w:tab w:val="left" w:pos="4088"/>
              </w:tabs>
              <w:ind w:firstLine="709"/>
              <w:jc w:val="both"/>
              <w:rPr>
                <w:rFonts w:ascii="Times New Roman" w:hAnsi="Times New Roman"/>
                <w:iCs/>
                <w:sz w:val="24"/>
                <w:szCs w:val="24"/>
                <w:lang w:eastAsia="ru-RU"/>
              </w:rPr>
            </w:pPr>
            <w:r w:rsidRPr="00EB65EF">
              <w:rPr>
                <w:rFonts w:ascii="Times New Roman" w:hAnsi="Times New Roman"/>
                <w:iCs/>
                <w:sz w:val="24"/>
                <w:szCs w:val="24"/>
                <w:lang w:eastAsia="ru-RU"/>
              </w:rPr>
              <w:t>4 часа</w:t>
            </w:r>
          </w:p>
        </w:tc>
        <w:tc>
          <w:tcPr>
            <w:tcW w:w="3191" w:type="dxa"/>
          </w:tcPr>
          <w:p w:rsidR="00EB65EF" w:rsidRPr="00EB65EF" w:rsidRDefault="00EB65EF" w:rsidP="002323C7">
            <w:pPr>
              <w:tabs>
                <w:tab w:val="left" w:pos="4088"/>
              </w:tabs>
              <w:jc w:val="center"/>
              <w:rPr>
                <w:rFonts w:ascii="Times New Roman" w:hAnsi="Times New Roman"/>
                <w:iCs/>
                <w:sz w:val="24"/>
                <w:szCs w:val="24"/>
                <w:lang w:eastAsia="ru-RU"/>
              </w:rPr>
            </w:pPr>
            <w:r w:rsidRPr="00EB65EF">
              <w:rPr>
                <w:rFonts w:ascii="Times New Roman" w:hAnsi="Times New Roman"/>
                <w:iCs/>
                <w:sz w:val="24"/>
                <w:szCs w:val="24"/>
                <w:lang w:eastAsia="ru-RU"/>
              </w:rPr>
              <w:t>История</w:t>
            </w:r>
          </w:p>
        </w:tc>
      </w:tr>
      <w:tr w:rsidR="00EB65EF" w:rsidRPr="00EB65EF" w:rsidTr="002323C7">
        <w:trPr>
          <w:trHeight w:val="330"/>
        </w:trPr>
        <w:tc>
          <w:tcPr>
            <w:tcW w:w="3190" w:type="dxa"/>
            <w:vMerge/>
          </w:tcPr>
          <w:p w:rsidR="00EB65EF" w:rsidRPr="00EB65EF" w:rsidRDefault="00EB65EF" w:rsidP="002323C7">
            <w:pPr>
              <w:tabs>
                <w:tab w:val="left" w:pos="4088"/>
              </w:tabs>
              <w:ind w:firstLine="709"/>
              <w:jc w:val="both"/>
              <w:rPr>
                <w:rFonts w:ascii="Times New Roman" w:hAnsi="Times New Roman"/>
                <w:iCs/>
                <w:sz w:val="24"/>
                <w:szCs w:val="24"/>
                <w:lang w:eastAsia="ru-RU"/>
              </w:rPr>
            </w:pPr>
          </w:p>
        </w:tc>
        <w:tc>
          <w:tcPr>
            <w:tcW w:w="3190" w:type="dxa"/>
            <w:vMerge/>
          </w:tcPr>
          <w:p w:rsidR="00EB65EF" w:rsidRPr="00EB65EF" w:rsidRDefault="00EB65EF" w:rsidP="002323C7">
            <w:pPr>
              <w:tabs>
                <w:tab w:val="left" w:pos="4088"/>
              </w:tabs>
              <w:ind w:firstLine="709"/>
              <w:jc w:val="both"/>
              <w:rPr>
                <w:rFonts w:ascii="Times New Roman" w:hAnsi="Times New Roman"/>
                <w:iCs/>
                <w:sz w:val="24"/>
                <w:szCs w:val="24"/>
                <w:lang w:eastAsia="ru-RU"/>
              </w:rPr>
            </w:pPr>
          </w:p>
        </w:tc>
        <w:tc>
          <w:tcPr>
            <w:tcW w:w="3191" w:type="dxa"/>
          </w:tcPr>
          <w:p w:rsidR="00EB65EF" w:rsidRPr="00EB65EF" w:rsidRDefault="00EB65EF" w:rsidP="002323C7">
            <w:pPr>
              <w:tabs>
                <w:tab w:val="left" w:pos="4088"/>
              </w:tabs>
              <w:jc w:val="center"/>
              <w:rPr>
                <w:rFonts w:ascii="Times New Roman" w:hAnsi="Times New Roman"/>
                <w:iCs/>
                <w:sz w:val="24"/>
                <w:szCs w:val="24"/>
                <w:lang w:eastAsia="ru-RU"/>
              </w:rPr>
            </w:pPr>
            <w:r w:rsidRPr="00EB65EF">
              <w:rPr>
                <w:rFonts w:ascii="Times New Roman" w:hAnsi="Times New Roman"/>
                <w:iCs/>
                <w:sz w:val="24"/>
                <w:szCs w:val="24"/>
                <w:lang w:eastAsia="ru-RU"/>
              </w:rPr>
              <w:t>Химия</w:t>
            </w:r>
          </w:p>
        </w:tc>
      </w:tr>
      <w:tr w:rsidR="00EB65EF" w:rsidRPr="00EB65EF" w:rsidTr="002323C7">
        <w:trPr>
          <w:trHeight w:val="270"/>
        </w:trPr>
        <w:tc>
          <w:tcPr>
            <w:tcW w:w="3190" w:type="dxa"/>
            <w:vMerge/>
          </w:tcPr>
          <w:p w:rsidR="00EB65EF" w:rsidRPr="00EB65EF" w:rsidRDefault="00EB65EF" w:rsidP="002323C7">
            <w:pPr>
              <w:tabs>
                <w:tab w:val="left" w:pos="4088"/>
              </w:tabs>
              <w:ind w:firstLine="709"/>
              <w:jc w:val="both"/>
              <w:rPr>
                <w:rFonts w:ascii="Times New Roman" w:hAnsi="Times New Roman"/>
                <w:iCs/>
                <w:sz w:val="24"/>
                <w:szCs w:val="24"/>
                <w:lang w:eastAsia="ru-RU"/>
              </w:rPr>
            </w:pPr>
          </w:p>
        </w:tc>
        <w:tc>
          <w:tcPr>
            <w:tcW w:w="3190" w:type="dxa"/>
            <w:vMerge/>
          </w:tcPr>
          <w:p w:rsidR="00EB65EF" w:rsidRPr="00EB65EF" w:rsidRDefault="00EB65EF" w:rsidP="002323C7">
            <w:pPr>
              <w:tabs>
                <w:tab w:val="left" w:pos="4088"/>
              </w:tabs>
              <w:ind w:firstLine="709"/>
              <w:jc w:val="both"/>
              <w:rPr>
                <w:rFonts w:ascii="Times New Roman" w:hAnsi="Times New Roman"/>
                <w:iCs/>
                <w:sz w:val="24"/>
                <w:szCs w:val="24"/>
                <w:lang w:eastAsia="ru-RU"/>
              </w:rPr>
            </w:pPr>
          </w:p>
        </w:tc>
        <w:tc>
          <w:tcPr>
            <w:tcW w:w="3191" w:type="dxa"/>
          </w:tcPr>
          <w:p w:rsidR="00EB65EF" w:rsidRPr="00EB65EF" w:rsidRDefault="00EB65EF" w:rsidP="002323C7">
            <w:pPr>
              <w:tabs>
                <w:tab w:val="left" w:pos="4088"/>
              </w:tabs>
              <w:jc w:val="center"/>
              <w:rPr>
                <w:rFonts w:ascii="Times New Roman" w:hAnsi="Times New Roman"/>
                <w:iCs/>
                <w:sz w:val="24"/>
                <w:szCs w:val="24"/>
                <w:lang w:eastAsia="ru-RU"/>
              </w:rPr>
            </w:pPr>
            <w:r w:rsidRPr="00EB65EF">
              <w:rPr>
                <w:rFonts w:ascii="Times New Roman" w:hAnsi="Times New Roman"/>
                <w:iCs/>
                <w:sz w:val="24"/>
                <w:szCs w:val="24"/>
                <w:lang w:eastAsia="ru-RU"/>
              </w:rPr>
              <w:t>Физика</w:t>
            </w:r>
          </w:p>
        </w:tc>
      </w:tr>
      <w:tr w:rsidR="00EB65EF" w:rsidRPr="00EB65EF" w:rsidTr="002323C7">
        <w:trPr>
          <w:trHeight w:val="270"/>
        </w:trPr>
        <w:tc>
          <w:tcPr>
            <w:tcW w:w="3190" w:type="dxa"/>
            <w:vMerge/>
          </w:tcPr>
          <w:p w:rsidR="00EB65EF" w:rsidRPr="00EB65EF" w:rsidRDefault="00EB65EF" w:rsidP="002323C7">
            <w:pPr>
              <w:tabs>
                <w:tab w:val="left" w:pos="4088"/>
              </w:tabs>
              <w:ind w:firstLine="709"/>
              <w:jc w:val="both"/>
              <w:rPr>
                <w:rFonts w:ascii="Times New Roman" w:hAnsi="Times New Roman"/>
                <w:iCs/>
                <w:sz w:val="24"/>
                <w:szCs w:val="24"/>
              </w:rPr>
            </w:pPr>
          </w:p>
        </w:tc>
        <w:tc>
          <w:tcPr>
            <w:tcW w:w="3190" w:type="dxa"/>
            <w:vMerge/>
          </w:tcPr>
          <w:p w:rsidR="00EB65EF" w:rsidRPr="00EB65EF" w:rsidRDefault="00EB65EF" w:rsidP="002323C7">
            <w:pPr>
              <w:tabs>
                <w:tab w:val="left" w:pos="4088"/>
              </w:tabs>
              <w:ind w:firstLine="709"/>
              <w:jc w:val="both"/>
              <w:rPr>
                <w:rFonts w:ascii="Times New Roman" w:hAnsi="Times New Roman"/>
                <w:iCs/>
                <w:sz w:val="24"/>
                <w:szCs w:val="24"/>
              </w:rPr>
            </w:pPr>
          </w:p>
        </w:tc>
        <w:tc>
          <w:tcPr>
            <w:tcW w:w="3191" w:type="dxa"/>
          </w:tcPr>
          <w:p w:rsidR="00EB65EF" w:rsidRPr="00EB65EF" w:rsidRDefault="00EB65EF" w:rsidP="002323C7">
            <w:pPr>
              <w:tabs>
                <w:tab w:val="left" w:pos="4088"/>
              </w:tabs>
              <w:jc w:val="center"/>
              <w:rPr>
                <w:rFonts w:ascii="Times New Roman" w:hAnsi="Times New Roman"/>
                <w:iCs/>
                <w:sz w:val="24"/>
                <w:szCs w:val="24"/>
              </w:rPr>
            </w:pPr>
            <w:r w:rsidRPr="00EB65EF">
              <w:rPr>
                <w:rFonts w:ascii="Times New Roman" w:hAnsi="Times New Roman"/>
                <w:iCs/>
                <w:sz w:val="24"/>
                <w:szCs w:val="24"/>
              </w:rPr>
              <w:t>География</w:t>
            </w:r>
          </w:p>
        </w:tc>
      </w:tr>
      <w:tr w:rsidR="00EB65EF" w:rsidRPr="00EB65EF" w:rsidTr="002323C7">
        <w:trPr>
          <w:trHeight w:val="270"/>
        </w:trPr>
        <w:tc>
          <w:tcPr>
            <w:tcW w:w="3190" w:type="dxa"/>
            <w:vMerge/>
          </w:tcPr>
          <w:p w:rsidR="00EB65EF" w:rsidRPr="00EB65EF" w:rsidRDefault="00EB65EF" w:rsidP="002323C7">
            <w:pPr>
              <w:tabs>
                <w:tab w:val="left" w:pos="4088"/>
              </w:tabs>
              <w:ind w:firstLine="709"/>
              <w:jc w:val="both"/>
              <w:rPr>
                <w:rFonts w:ascii="Times New Roman" w:hAnsi="Times New Roman"/>
                <w:iCs/>
                <w:sz w:val="24"/>
                <w:szCs w:val="24"/>
              </w:rPr>
            </w:pPr>
          </w:p>
        </w:tc>
        <w:tc>
          <w:tcPr>
            <w:tcW w:w="3190" w:type="dxa"/>
            <w:vMerge/>
          </w:tcPr>
          <w:p w:rsidR="00EB65EF" w:rsidRPr="00EB65EF" w:rsidRDefault="00EB65EF" w:rsidP="002323C7">
            <w:pPr>
              <w:tabs>
                <w:tab w:val="left" w:pos="4088"/>
              </w:tabs>
              <w:ind w:firstLine="709"/>
              <w:jc w:val="both"/>
              <w:rPr>
                <w:rFonts w:ascii="Times New Roman" w:hAnsi="Times New Roman"/>
                <w:iCs/>
                <w:sz w:val="24"/>
                <w:szCs w:val="24"/>
              </w:rPr>
            </w:pPr>
          </w:p>
        </w:tc>
        <w:tc>
          <w:tcPr>
            <w:tcW w:w="3191" w:type="dxa"/>
          </w:tcPr>
          <w:p w:rsidR="00EB65EF" w:rsidRPr="00EB65EF" w:rsidRDefault="00EB65EF" w:rsidP="002323C7">
            <w:pPr>
              <w:tabs>
                <w:tab w:val="left" w:pos="4088"/>
              </w:tabs>
              <w:jc w:val="center"/>
              <w:rPr>
                <w:rFonts w:ascii="Times New Roman" w:hAnsi="Times New Roman"/>
                <w:iCs/>
                <w:sz w:val="24"/>
                <w:szCs w:val="24"/>
              </w:rPr>
            </w:pPr>
            <w:r w:rsidRPr="00EB65EF">
              <w:rPr>
                <w:rFonts w:ascii="Times New Roman" w:hAnsi="Times New Roman"/>
                <w:iCs/>
                <w:sz w:val="24"/>
                <w:szCs w:val="24"/>
              </w:rPr>
              <w:t>Иностранные языки</w:t>
            </w:r>
          </w:p>
        </w:tc>
      </w:tr>
      <w:tr w:rsidR="00EB65EF" w:rsidRPr="00EB65EF" w:rsidTr="002323C7">
        <w:tc>
          <w:tcPr>
            <w:tcW w:w="3190" w:type="dxa"/>
            <w:vMerge/>
          </w:tcPr>
          <w:p w:rsidR="00EB65EF" w:rsidRPr="00EB65EF" w:rsidRDefault="00EB65EF" w:rsidP="002323C7">
            <w:pPr>
              <w:tabs>
                <w:tab w:val="left" w:pos="4088"/>
              </w:tabs>
              <w:ind w:firstLine="709"/>
              <w:jc w:val="both"/>
              <w:rPr>
                <w:rFonts w:ascii="Times New Roman" w:hAnsi="Times New Roman"/>
                <w:iCs/>
                <w:sz w:val="24"/>
                <w:szCs w:val="24"/>
                <w:lang w:eastAsia="ru-RU"/>
              </w:rPr>
            </w:pPr>
          </w:p>
        </w:tc>
        <w:tc>
          <w:tcPr>
            <w:tcW w:w="3190" w:type="dxa"/>
            <w:vMerge/>
          </w:tcPr>
          <w:p w:rsidR="00EB65EF" w:rsidRPr="00EB65EF" w:rsidRDefault="00EB65EF" w:rsidP="002323C7">
            <w:pPr>
              <w:tabs>
                <w:tab w:val="left" w:pos="4088"/>
              </w:tabs>
              <w:ind w:firstLine="709"/>
              <w:jc w:val="both"/>
              <w:rPr>
                <w:rFonts w:ascii="Times New Roman" w:hAnsi="Times New Roman"/>
                <w:iCs/>
                <w:sz w:val="24"/>
                <w:szCs w:val="24"/>
                <w:lang w:eastAsia="ru-RU"/>
              </w:rPr>
            </w:pPr>
          </w:p>
        </w:tc>
        <w:tc>
          <w:tcPr>
            <w:tcW w:w="3191" w:type="dxa"/>
          </w:tcPr>
          <w:p w:rsidR="00EB65EF" w:rsidRPr="00EB65EF" w:rsidRDefault="00EB65EF" w:rsidP="002323C7">
            <w:pPr>
              <w:tabs>
                <w:tab w:val="left" w:pos="4088"/>
              </w:tabs>
              <w:rPr>
                <w:rFonts w:ascii="Times New Roman" w:hAnsi="Times New Roman"/>
                <w:iCs/>
                <w:sz w:val="24"/>
                <w:szCs w:val="24"/>
                <w:lang w:eastAsia="ru-RU"/>
              </w:rPr>
            </w:pPr>
            <w:r w:rsidRPr="00EB65EF">
              <w:rPr>
                <w:rFonts w:ascii="Times New Roman" w:hAnsi="Times New Roman"/>
                <w:iCs/>
                <w:sz w:val="24"/>
                <w:szCs w:val="24"/>
                <w:lang w:eastAsia="ru-RU"/>
              </w:rPr>
              <w:t>Информатика и информационно-коммуникационные технологии (ИКТ)</w:t>
            </w:r>
          </w:p>
        </w:tc>
      </w:tr>
      <w:tr w:rsidR="00EB65EF" w:rsidRPr="00EB65EF" w:rsidTr="002323C7">
        <w:tc>
          <w:tcPr>
            <w:tcW w:w="3190" w:type="dxa"/>
            <w:vMerge w:val="restart"/>
          </w:tcPr>
          <w:p w:rsidR="00EB65EF" w:rsidRPr="00EB65EF" w:rsidRDefault="00EB65EF" w:rsidP="002323C7">
            <w:pPr>
              <w:tabs>
                <w:tab w:val="left" w:pos="4088"/>
              </w:tabs>
              <w:jc w:val="center"/>
              <w:rPr>
                <w:rFonts w:ascii="Times New Roman" w:hAnsi="Times New Roman"/>
                <w:iCs/>
                <w:sz w:val="24"/>
                <w:szCs w:val="24"/>
                <w:lang w:eastAsia="ru-RU"/>
              </w:rPr>
            </w:pPr>
            <w:r w:rsidRPr="00EB65EF">
              <w:rPr>
                <w:rFonts w:ascii="Times New Roman" w:hAnsi="Times New Roman"/>
                <w:iCs/>
                <w:sz w:val="24"/>
                <w:szCs w:val="24"/>
                <w:lang w:eastAsia="ru-RU"/>
              </w:rPr>
              <w:t>3 часа 55 минут</w:t>
            </w:r>
          </w:p>
          <w:p w:rsidR="00EB65EF" w:rsidRPr="00EB65EF" w:rsidRDefault="00EB65EF" w:rsidP="002323C7">
            <w:pPr>
              <w:tabs>
                <w:tab w:val="left" w:pos="4088"/>
              </w:tabs>
              <w:jc w:val="center"/>
              <w:rPr>
                <w:rFonts w:ascii="Times New Roman" w:hAnsi="Times New Roman"/>
                <w:iCs/>
                <w:sz w:val="24"/>
                <w:szCs w:val="24"/>
                <w:lang w:eastAsia="ru-RU"/>
              </w:rPr>
            </w:pPr>
            <w:r w:rsidRPr="00EB65EF">
              <w:rPr>
                <w:rFonts w:ascii="Times New Roman" w:hAnsi="Times New Roman"/>
                <w:iCs/>
                <w:sz w:val="24"/>
                <w:szCs w:val="24"/>
                <w:lang w:eastAsia="ru-RU"/>
              </w:rPr>
              <w:t>(235 минут)</w:t>
            </w:r>
          </w:p>
        </w:tc>
        <w:tc>
          <w:tcPr>
            <w:tcW w:w="3190" w:type="dxa"/>
            <w:vMerge w:val="restart"/>
          </w:tcPr>
          <w:p w:rsidR="00EB65EF" w:rsidRPr="00EB65EF" w:rsidRDefault="00EB65EF" w:rsidP="002323C7">
            <w:pPr>
              <w:tabs>
                <w:tab w:val="left" w:pos="4088"/>
              </w:tabs>
              <w:ind w:firstLine="709"/>
              <w:jc w:val="both"/>
              <w:rPr>
                <w:rFonts w:ascii="Times New Roman" w:hAnsi="Times New Roman"/>
                <w:iCs/>
                <w:sz w:val="24"/>
                <w:szCs w:val="24"/>
                <w:lang w:eastAsia="ru-RU"/>
              </w:rPr>
            </w:pPr>
            <w:r w:rsidRPr="00EB65EF">
              <w:rPr>
                <w:rFonts w:ascii="Times New Roman" w:hAnsi="Times New Roman"/>
                <w:iCs/>
                <w:sz w:val="24"/>
                <w:szCs w:val="24"/>
                <w:lang w:eastAsia="ru-RU"/>
              </w:rPr>
              <w:t>5 часов 25 минут</w:t>
            </w:r>
          </w:p>
        </w:tc>
        <w:tc>
          <w:tcPr>
            <w:tcW w:w="3191" w:type="dxa"/>
          </w:tcPr>
          <w:p w:rsidR="00EB65EF" w:rsidRPr="00EB65EF" w:rsidRDefault="00EB65EF" w:rsidP="002323C7">
            <w:pPr>
              <w:tabs>
                <w:tab w:val="left" w:pos="4088"/>
              </w:tabs>
              <w:jc w:val="center"/>
              <w:rPr>
                <w:rFonts w:ascii="Times New Roman" w:hAnsi="Times New Roman"/>
                <w:iCs/>
                <w:sz w:val="24"/>
                <w:szCs w:val="24"/>
                <w:lang w:eastAsia="ru-RU"/>
              </w:rPr>
            </w:pPr>
            <w:r w:rsidRPr="00EB65EF">
              <w:rPr>
                <w:rFonts w:ascii="Times New Roman" w:hAnsi="Times New Roman"/>
                <w:iCs/>
                <w:sz w:val="24"/>
                <w:szCs w:val="24"/>
                <w:lang w:eastAsia="ru-RU"/>
              </w:rPr>
              <w:t>Математика</w:t>
            </w:r>
          </w:p>
        </w:tc>
      </w:tr>
      <w:tr w:rsidR="00EB65EF" w:rsidRPr="00EB65EF" w:rsidTr="002323C7">
        <w:tc>
          <w:tcPr>
            <w:tcW w:w="3190" w:type="dxa"/>
            <w:vMerge/>
          </w:tcPr>
          <w:p w:rsidR="00EB65EF" w:rsidRPr="00EB65EF" w:rsidRDefault="00EB65EF" w:rsidP="002323C7">
            <w:pPr>
              <w:tabs>
                <w:tab w:val="left" w:pos="4088"/>
              </w:tabs>
              <w:ind w:firstLine="709"/>
              <w:jc w:val="both"/>
              <w:rPr>
                <w:rFonts w:ascii="Times New Roman" w:hAnsi="Times New Roman"/>
                <w:iCs/>
                <w:sz w:val="24"/>
                <w:szCs w:val="24"/>
                <w:lang w:eastAsia="ru-RU"/>
              </w:rPr>
            </w:pPr>
          </w:p>
        </w:tc>
        <w:tc>
          <w:tcPr>
            <w:tcW w:w="3190" w:type="dxa"/>
            <w:vMerge/>
          </w:tcPr>
          <w:p w:rsidR="00EB65EF" w:rsidRPr="00EB65EF" w:rsidRDefault="00EB65EF" w:rsidP="002323C7">
            <w:pPr>
              <w:tabs>
                <w:tab w:val="left" w:pos="4088"/>
              </w:tabs>
              <w:ind w:firstLine="709"/>
              <w:jc w:val="both"/>
              <w:rPr>
                <w:rFonts w:ascii="Times New Roman" w:hAnsi="Times New Roman"/>
                <w:iCs/>
                <w:sz w:val="24"/>
                <w:szCs w:val="24"/>
                <w:lang w:eastAsia="ru-RU"/>
              </w:rPr>
            </w:pPr>
          </w:p>
        </w:tc>
        <w:tc>
          <w:tcPr>
            <w:tcW w:w="3191" w:type="dxa"/>
          </w:tcPr>
          <w:p w:rsidR="00EB65EF" w:rsidRPr="00EB65EF" w:rsidRDefault="00EB65EF" w:rsidP="002323C7">
            <w:pPr>
              <w:tabs>
                <w:tab w:val="left" w:pos="4088"/>
              </w:tabs>
              <w:jc w:val="center"/>
              <w:rPr>
                <w:rFonts w:ascii="Times New Roman" w:hAnsi="Times New Roman"/>
                <w:iCs/>
                <w:sz w:val="24"/>
                <w:szCs w:val="24"/>
                <w:lang w:eastAsia="ru-RU"/>
              </w:rPr>
            </w:pPr>
            <w:r w:rsidRPr="00EB65EF">
              <w:rPr>
                <w:rFonts w:ascii="Times New Roman" w:hAnsi="Times New Roman"/>
                <w:iCs/>
                <w:sz w:val="24"/>
                <w:szCs w:val="24"/>
                <w:lang w:eastAsia="ru-RU"/>
              </w:rPr>
              <w:t>Русский язык</w:t>
            </w:r>
          </w:p>
        </w:tc>
      </w:tr>
    </w:tbl>
    <w:p w:rsidR="00EB65EF" w:rsidRPr="00EB65EF" w:rsidRDefault="00EB65EF" w:rsidP="00EB65EF">
      <w:pPr>
        <w:tabs>
          <w:tab w:val="left" w:pos="4088"/>
        </w:tabs>
        <w:ind w:firstLine="709"/>
        <w:jc w:val="both"/>
        <w:rPr>
          <w:rFonts w:ascii="Times New Roman" w:hAnsi="Times New Roman" w:cs="Times New Roman"/>
          <w:sz w:val="24"/>
          <w:szCs w:val="24"/>
        </w:rPr>
      </w:pPr>
    </w:p>
    <w:p w:rsidR="00EB65EF" w:rsidRPr="00EB65EF" w:rsidRDefault="00EB65EF" w:rsidP="00EB65EF">
      <w:pPr>
        <w:tabs>
          <w:tab w:val="left" w:pos="4088"/>
        </w:tabs>
        <w:ind w:firstLine="709"/>
        <w:jc w:val="both"/>
        <w:rPr>
          <w:rFonts w:ascii="Times New Roman" w:hAnsi="Times New Roman" w:cs="Times New Roman"/>
          <w:i/>
          <w:sz w:val="24"/>
          <w:szCs w:val="24"/>
        </w:rPr>
      </w:pPr>
    </w:p>
    <w:p w:rsidR="00EB65EF" w:rsidRPr="00EB65EF" w:rsidRDefault="00EB65EF" w:rsidP="00EB65EF">
      <w:pPr>
        <w:tabs>
          <w:tab w:val="left" w:pos="4088"/>
        </w:tabs>
        <w:ind w:firstLine="709"/>
        <w:jc w:val="both"/>
        <w:rPr>
          <w:rFonts w:ascii="Times New Roman" w:hAnsi="Times New Roman" w:cs="Times New Roman"/>
          <w:i/>
          <w:sz w:val="24"/>
          <w:szCs w:val="24"/>
        </w:rPr>
      </w:pPr>
    </w:p>
    <w:p w:rsidR="00EB65EF" w:rsidRDefault="00EB65EF" w:rsidP="00EB65EF">
      <w:pPr>
        <w:tabs>
          <w:tab w:val="left" w:pos="4088"/>
        </w:tabs>
        <w:ind w:firstLine="709"/>
        <w:jc w:val="both"/>
        <w:rPr>
          <w:i/>
          <w:sz w:val="26"/>
          <w:szCs w:val="26"/>
        </w:rPr>
      </w:pPr>
    </w:p>
    <w:p w:rsidR="00E97FDE" w:rsidRDefault="00E97FDE" w:rsidP="00EB65EF">
      <w:pPr>
        <w:tabs>
          <w:tab w:val="left" w:pos="4088"/>
        </w:tabs>
        <w:ind w:firstLine="709"/>
        <w:jc w:val="both"/>
        <w:rPr>
          <w:i/>
          <w:sz w:val="26"/>
          <w:szCs w:val="26"/>
        </w:rPr>
      </w:pPr>
    </w:p>
    <w:p w:rsidR="00E97FDE" w:rsidRDefault="00E97FDE" w:rsidP="00E97FDE">
      <w:pPr>
        <w:keepNext/>
        <w:keepLines/>
        <w:overflowPunct w:val="0"/>
        <w:autoSpaceDE w:val="0"/>
        <w:autoSpaceDN w:val="0"/>
        <w:adjustRightInd w:val="0"/>
        <w:ind w:left="357" w:hanging="357"/>
        <w:jc w:val="center"/>
        <w:textAlignment w:val="baseline"/>
        <w:outlineLvl w:val="0"/>
        <w:rPr>
          <w:rFonts w:ascii="Times New Roman" w:hAnsi="Times New Roman" w:cs="Times New Roman"/>
          <w:b/>
          <w:bCs/>
          <w:sz w:val="28"/>
          <w:szCs w:val="28"/>
        </w:rPr>
      </w:pPr>
      <w:bookmarkStart w:id="0" w:name="_Toc470715353"/>
    </w:p>
    <w:p w:rsidR="00E97FDE" w:rsidRDefault="00E97FDE" w:rsidP="00E97FDE">
      <w:pPr>
        <w:keepNext/>
        <w:keepLines/>
        <w:overflowPunct w:val="0"/>
        <w:autoSpaceDE w:val="0"/>
        <w:autoSpaceDN w:val="0"/>
        <w:adjustRightInd w:val="0"/>
        <w:ind w:left="357" w:hanging="357"/>
        <w:jc w:val="center"/>
        <w:textAlignment w:val="baseline"/>
        <w:outlineLvl w:val="0"/>
        <w:rPr>
          <w:rFonts w:ascii="Times New Roman" w:hAnsi="Times New Roman" w:cs="Times New Roman"/>
          <w:b/>
          <w:bCs/>
          <w:sz w:val="28"/>
          <w:szCs w:val="28"/>
        </w:rPr>
      </w:pPr>
    </w:p>
    <w:p w:rsidR="00E97FDE" w:rsidRPr="00E97FDE" w:rsidRDefault="00E97FDE" w:rsidP="00E97FDE">
      <w:pPr>
        <w:keepNext/>
        <w:keepLines/>
        <w:overflowPunct w:val="0"/>
        <w:autoSpaceDE w:val="0"/>
        <w:autoSpaceDN w:val="0"/>
        <w:adjustRightInd w:val="0"/>
        <w:ind w:left="357" w:hanging="357"/>
        <w:jc w:val="center"/>
        <w:textAlignment w:val="baseline"/>
        <w:outlineLvl w:val="0"/>
        <w:rPr>
          <w:rFonts w:ascii="Times New Roman" w:hAnsi="Times New Roman" w:cs="Times New Roman"/>
          <w:b/>
          <w:bCs/>
          <w:sz w:val="28"/>
          <w:szCs w:val="28"/>
        </w:rPr>
      </w:pPr>
      <w:r w:rsidRPr="00E97FDE">
        <w:rPr>
          <w:rFonts w:ascii="Times New Roman" w:hAnsi="Times New Roman" w:cs="Times New Roman"/>
          <w:b/>
          <w:bCs/>
          <w:sz w:val="28"/>
          <w:szCs w:val="28"/>
        </w:rPr>
        <w:t>Образец заявления на участие в ОГЭ</w:t>
      </w:r>
      <w:bookmarkEnd w:id="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E97FDE" w:rsidRPr="00E97FDE" w:rsidTr="002323C7">
        <w:trPr>
          <w:gridAfter w:val="1"/>
          <w:wAfter w:w="157" w:type="dxa"/>
          <w:cantSplit/>
          <w:trHeight w:val="1047"/>
        </w:trPr>
        <w:tc>
          <w:tcPr>
            <w:tcW w:w="4679" w:type="dxa"/>
            <w:gridSpan w:val="12"/>
          </w:tcPr>
          <w:p w:rsidR="00E97FDE" w:rsidRPr="00E97FDE" w:rsidRDefault="00E97FDE" w:rsidP="002323C7">
            <w:pPr>
              <w:overflowPunct w:val="0"/>
              <w:autoSpaceDE w:val="0"/>
              <w:autoSpaceDN w:val="0"/>
              <w:adjustRightInd w:val="0"/>
              <w:textAlignment w:val="baseline"/>
              <w:rPr>
                <w:rFonts w:ascii="Times New Roman" w:hAnsi="Times New Roman" w:cs="Times New Roman"/>
                <w:sz w:val="26"/>
                <w:szCs w:val="26"/>
              </w:rPr>
            </w:pPr>
          </w:p>
        </w:tc>
        <w:tc>
          <w:tcPr>
            <w:tcW w:w="5144" w:type="dxa"/>
            <w:gridSpan w:val="14"/>
          </w:tcPr>
          <w:p w:rsidR="00E97FDE" w:rsidRPr="00E97FDE" w:rsidRDefault="00E97FDE" w:rsidP="002323C7">
            <w:pPr>
              <w:overflowPunct w:val="0"/>
              <w:autoSpaceDE w:val="0"/>
              <w:autoSpaceDN w:val="0"/>
              <w:adjustRightInd w:val="0"/>
              <w:spacing w:line="240" w:lineRule="atLeast"/>
              <w:ind w:firstLine="675"/>
              <w:jc w:val="right"/>
              <w:textAlignment w:val="baseline"/>
              <w:rPr>
                <w:rFonts w:ascii="Times New Roman" w:hAnsi="Times New Roman" w:cs="Times New Roman"/>
                <w:sz w:val="26"/>
                <w:szCs w:val="26"/>
              </w:rPr>
            </w:pPr>
            <w:r w:rsidRPr="00E97FDE">
              <w:rPr>
                <w:rFonts w:ascii="Times New Roman" w:hAnsi="Times New Roman" w:cs="Times New Roman"/>
                <w:sz w:val="26"/>
                <w:szCs w:val="26"/>
              </w:rPr>
              <w:t xml:space="preserve">Руководителю образовательной организации или </w:t>
            </w:r>
          </w:p>
          <w:p w:rsidR="00E97FDE" w:rsidRPr="00E97FDE" w:rsidRDefault="00E97FDE" w:rsidP="002323C7">
            <w:pPr>
              <w:overflowPunct w:val="0"/>
              <w:autoSpaceDE w:val="0"/>
              <w:autoSpaceDN w:val="0"/>
              <w:adjustRightInd w:val="0"/>
              <w:spacing w:line="240" w:lineRule="atLeast"/>
              <w:ind w:firstLine="675"/>
              <w:jc w:val="right"/>
              <w:textAlignment w:val="baseline"/>
              <w:rPr>
                <w:rFonts w:ascii="Times New Roman" w:hAnsi="Times New Roman" w:cs="Times New Roman"/>
                <w:sz w:val="26"/>
                <w:szCs w:val="26"/>
              </w:rPr>
            </w:pPr>
            <w:r w:rsidRPr="00E97FDE">
              <w:rPr>
                <w:rFonts w:ascii="Times New Roman" w:hAnsi="Times New Roman" w:cs="Times New Roman"/>
                <w:sz w:val="26"/>
                <w:szCs w:val="26"/>
              </w:rPr>
              <w:t xml:space="preserve">председателю </w:t>
            </w:r>
          </w:p>
          <w:p w:rsidR="00E97FDE" w:rsidRPr="00E97FDE" w:rsidRDefault="00E97FDE" w:rsidP="002323C7">
            <w:pPr>
              <w:overflowPunct w:val="0"/>
              <w:autoSpaceDE w:val="0"/>
              <w:autoSpaceDN w:val="0"/>
              <w:adjustRightInd w:val="0"/>
              <w:spacing w:line="240" w:lineRule="atLeast"/>
              <w:ind w:firstLine="675"/>
              <w:jc w:val="right"/>
              <w:textAlignment w:val="baseline"/>
              <w:rPr>
                <w:rFonts w:ascii="Times New Roman" w:hAnsi="Times New Roman" w:cs="Times New Roman"/>
                <w:sz w:val="26"/>
                <w:szCs w:val="26"/>
              </w:rPr>
            </w:pPr>
            <w:r w:rsidRPr="00E97FDE">
              <w:rPr>
                <w:rFonts w:ascii="Times New Roman" w:hAnsi="Times New Roman" w:cs="Times New Roman"/>
                <w:sz w:val="26"/>
                <w:szCs w:val="26"/>
              </w:rPr>
              <w:t xml:space="preserve">ГЭК </w:t>
            </w:r>
          </w:p>
          <w:p w:rsidR="00E97FDE" w:rsidRPr="00E97FDE" w:rsidRDefault="00E97FDE" w:rsidP="002323C7">
            <w:pPr>
              <w:overflowPunct w:val="0"/>
              <w:autoSpaceDE w:val="0"/>
              <w:autoSpaceDN w:val="0"/>
              <w:adjustRightInd w:val="0"/>
              <w:spacing w:line="240" w:lineRule="atLeast"/>
              <w:ind w:firstLine="675"/>
              <w:jc w:val="right"/>
              <w:textAlignment w:val="baseline"/>
              <w:rPr>
                <w:rFonts w:ascii="Times New Roman" w:hAnsi="Times New Roman" w:cs="Times New Roman"/>
                <w:sz w:val="26"/>
                <w:szCs w:val="26"/>
              </w:rPr>
            </w:pPr>
            <w:r w:rsidRPr="00E97FDE">
              <w:rPr>
                <w:rFonts w:ascii="Times New Roman" w:hAnsi="Times New Roman" w:cs="Times New Roman"/>
                <w:sz w:val="26"/>
                <w:szCs w:val="26"/>
              </w:rPr>
              <w:t>____________________</w:t>
            </w:r>
          </w:p>
          <w:p w:rsidR="00E97FDE" w:rsidRPr="00E97FDE" w:rsidRDefault="00E97FDE" w:rsidP="002323C7">
            <w:pPr>
              <w:overflowPunct w:val="0"/>
              <w:autoSpaceDE w:val="0"/>
              <w:autoSpaceDN w:val="0"/>
              <w:adjustRightInd w:val="0"/>
              <w:spacing w:line="240" w:lineRule="atLeast"/>
              <w:ind w:firstLine="675"/>
              <w:textAlignment w:val="baseline"/>
              <w:rPr>
                <w:rFonts w:ascii="Times New Roman" w:hAnsi="Times New Roman" w:cs="Times New Roman"/>
                <w:sz w:val="26"/>
                <w:szCs w:val="26"/>
              </w:rPr>
            </w:pPr>
          </w:p>
        </w:tc>
      </w:tr>
      <w:tr w:rsidR="00E97FDE" w:rsidRPr="00E97FDE" w:rsidTr="002323C7">
        <w:trPr>
          <w:gridAfter w:val="13"/>
          <w:wAfter w:w="4642" w:type="dxa"/>
          <w:trHeight w:val="830"/>
        </w:trPr>
        <w:tc>
          <w:tcPr>
            <w:tcW w:w="5338" w:type="dxa"/>
            <w:gridSpan w:val="14"/>
          </w:tcPr>
          <w:p w:rsidR="00E97FDE" w:rsidRPr="00E97FDE" w:rsidRDefault="00E97FDE" w:rsidP="002323C7">
            <w:pPr>
              <w:overflowPunct w:val="0"/>
              <w:autoSpaceDE w:val="0"/>
              <w:autoSpaceDN w:val="0"/>
              <w:adjustRightInd w:val="0"/>
              <w:jc w:val="center"/>
              <w:textAlignment w:val="baseline"/>
              <w:rPr>
                <w:rFonts w:ascii="Times New Roman" w:hAnsi="Times New Roman" w:cs="Times New Roman"/>
                <w:b/>
                <w:sz w:val="26"/>
                <w:szCs w:val="26"/>
              </w:rPr>
            </w:pPr>
            <w:r w:rsidRPr="00E97FDE">
              <w:rPr>
                <w:rFonts w:ascii="Times New Roman" w:hAnsi="Times New Roman" w:cs="Times New Roman"/>
                <w:b/>
                <w:sz w:val="26"/>
                <w:szCs w:val="26"/>
              </w:rPr>
              <w:t xml:space="preserve">Заявление на участие в ОГЭ                   </w:t>
            </w:r>
          </w:p>
        </w:tc>
      </w:tr>
      <w:tr w:rsidR="00E97FDE" w:rsidRPr="00E97FDE" w:rsidTr="002323C7">
        <w:trPr>
          <w:trHeight w:hRule="exact" w:val="355"/>
        </w:trPr>
        <w:tc>
          <w:tcPr>
            <w:tcW w:w="542" w:type="dxa"/>
            <w:tcBorders>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b/>
                <w:sz w:val="26"/>
                <w:szCs w:val="26"/>
              </w:rPr>
            </w:pPr>
            <w:r w:rsidRPr="00E97FDE">
              <w:rPr>
                <w:rFonts w:ascii="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r>
    </w:tbl>
    <w:p w:rsidR="00E97FDE" w:rsidRPr="00E97FDE" w:rsidRDefault="00E97FDE" w:rsidP="00E97FDE">
      <w:pPr>
        <w:overflowPunct w:val="0"/>
        <w:autoSpaceDE w:val="0"/>
        <w:autoSpaceDN w:val="0"/>
        <w:adjustRightInd w:val="0"/>
        <w:contextualSpacing/>
        <w:jc w:val="center"/>
        <w:textAlignment w:val="baseline"/>
        <w:rPr>
          <w:rFonts w:ascii="Times New Roman" w:hAnsi="Times New Roman" w:cs="Times New Roman"/>
          <w:i/>
          <w:sz w:val="26"/>
          <w:szCs w:val="26"/>
          <w:vertAlign w:val="superscript"/>
        </w:rPr>
      </w:pPr>
      <w:r w:rsidRPr="00E97FDE">
        <w:rPr>
          <w:rFonts w:ascii="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97FDE" w:rsidRPr="00E97FDE" w:rsidTr="002323C7">
        <w:trPr>
          <w:trHeight w:hRule="exact" w:val="340"/>
        </w:trPr>
        <w:tc>
          <w:tcPr>
            <w:tcW w:w="265" w:type="pct"/>
            <w:tcBorders>
              <w:top w:val="nil"/>
              <w:left w:val="nil"/>
              <w:bottom w:val="nil"/>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6"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6"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6"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0"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r>
    </w:tbl>
    <w:p w:rsidR="00E97FDE" w:rsidRPr="00E97FDE" w:rsidRDefault="00E97FDE" w:rsidP="00E97FDE">
      <w:pPr>
        <w:overflowPunct w:val="0"/>
        <w:autoSpaceDE w:val="0"/>
        <w:autoSpaceDN w:val="0"/>
        <w:adjustRightInd w:val="0"/>
        <w:contextualSpacing/>
        <w:jc w:val="center"/>
        <w:textAlignment w:val="baseline"/>
        <w:rPr>
          <w:rFonts w:ascii="Times New Roman" w:hAnsi="Times New Roman" w:cs="Times New Roman"/>
          <w:i/>
          <w:sz w:val="26"/>
          <w:szCs w:val="26"/>
          <w:vertAlign w:val="superscript"/>
        </w:rPr>
      </w:pPr>
      <w:r w:rsidRPr="00E97FDE">
        <w:rPr>
          <w:rFonts w:ascii="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97FDE" w:rsidRPr="00E97FDE" w:rsidTr="002323C7">
        <w:trPr>
          <w:trHeight w:hRule="exact" w:val="340"/>
        </w:trPr>
        <w:tc>
          <w:tcPr>
            <w:tcW w:w="265" w:type="pct"/>
            <w:tcBorders>
              <w:top w:val="nil"/>
              <w:left w:val="nil"/>
              <w:bottom w:val="nil"/>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6"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6"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6"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0"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r>
    </w:tbl>
    <w:p w:rsidR="00E97FDE" w:rsidRPr="00E97FDE" w:rsidRDefault="00E97FDE" w:rsidP="00E97FDE">
      <w:pPr>
        <w:overflowPunct w:val="0"/>
        <w:autoSpaceDE w:val="0"/>
        <w:autoSpaceDN w:val="0"/>
        <w:adjustRightInd w:val="0"/>
        <w:textAlignment w:val="baseline"/>
        <w:rPr>
          <w:rFonts w:ascii="Times New Roman" w:hAnsi="Times New Roman" w:cs="Times New Roman"/>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E97FDE" w:rsidRPr="00E97FDE" w:rsidTr="002323C7">
        <w:trPr>
          <w:trHeight w:hRule="exact" w:val="340"/>
        </w:trPr>
        <w:tc>
          <w:tcPr>
            <w:tcW w:w="1834" w:type="pct"/>
            <w:tcBorders>
              <w:top w:val="nil"/>
              <w:left w:val="nil"/>
              <w:bottom w:val="nil"/>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r w:rsidRPr="00E97FDE">
              <w:rPr>
                <w:rFonts w:ascii="Times New Roman" w:hAnsi="Times New Roman" w:cs="Times New Roman"/>
                <w:b/>
                <w:sz w:val="26"/>
                <w:szCs w:val="26"/>
              </w:rPr>
              <w:t>Дата рождения</w:t>
            </w:r>
            <w:r w:rsidRPr="00E97FDE">
              <w:rPr>
                <w:rFonts w:ascii="Times New Roman" w:hAnsi="Times New Roman" w:cs="Times New Roman"/>
                <w:sz w:val="26"/>
                <w:szCs w:val="26"/>
              </w:rPr>
              <w:t>:</w:t>
            </w:r>
          </w:p>
        </w:tc>
        <w:tc>
          <w:tcPr>
            <w:tcW w:w="334"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color w:val="C0C0C0"/>
                <w:sz w:val="26"/>
                <w:szCs w:val="26"/>
              </w:rPr>
            </w:pPr>
            <w:r w:rsidRPr="00E97FDE">
              <w:rPr>
                <w:rFonts w:ascii="Times New Roman" w:hAnsi="Times New Roman" w:cs="Times New Roman"/>
                <w:color w:val="C0C0C0"/>
                <w:sz w:val="26"/>
                <w:szCs w:val="26"/>
              </w:rPr>
              <w:t>ч</w:t>
            </w:r>
          </w:p>
        </w:tc>
        <w:tc>
          <w:tcPr>
            <w:tcW w:w="334"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color w:val="C0C0C0"/>
                <w:sz w:val="26"/>
                <w:szCs w:val="26"/>
              </w:rPr>
            </w:pPr>
            <w:r w:rsidRPr="00E97FDE">
              <w:rPr>
                <w:rFonts w:ascii="Times New Roman" w:hAnsi="Times New Roman" w:cs="Times New Roman"/>
                <w:color w:val="C0C0C0"/>
                <w:sz w:val="26"/>
                <w:szCs w:val="26"/>
              </w:rPr>
              <w:t>ч</w:t>
            </w:r>
          </w:p>
        </w:tc>
        <w:tc>
          <w:tcPr>
            <w:tcW w:w="245" w:type="pct"/>
            <w:tcBorders>
              <w:top w:val="nil"/>
              <w:bottom w:val="nil"/>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r w:rsidRPr="00E97FDE">
              <w:rPr>
                <w:rFonts w:ascii="Times New Roman" w:hAnsi="Times New Roman" w:cs="Times New Roman"/>
                <w:sz w:val="26"/>
                <w:szCs w:val="26"/>
              </w:rPr>
              <w:t>.</w:t>
            </w:r>
          </w:p>
        </w:tc>
        <w:tc>
          <w:tcPr>
            <w:tcW w:w="334"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color w:val="C0C0C0"/>
                <w:sz w:val="26"/>
                <w:szCs w:val="26"/>
              </w:rPr>
            </w:pPr>
            <w:r w:rsidRPr="00E97FDE">
              <w:rPr>
                <w:rFonts w:ascii="Times New Roman" w:hAnsi="Times New Roman" w:cs="Times New Roman"/>
                <w:color w:val="C0C0C0"/>
                <w:sz w:val="26"/>
                <w:szCs w:val="26"/>
              </w:rPr>
              <w:t>м</w:t>
            </w:r>
          </w:p>
        </w:tc>
        <w:tc>
          <w:tcPr>
            <w:tcW w:w="334"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color w:val="C0C0C0"/>
                <w:sz w:val="26"/>
                <w:szCs w:val="26"/>
              </w:rPr>
            </w:pPr>
            <w:r w:rsidRPr="00E97FDE">
              <w:rPr>
                <w:rFonts w:ascii="Times New Roman" w:hAnsi="Times New Roman" w:cs="Times New Roman"/>
                <w:color w:val="C0C0C0"/>
                <w:sz w:val="26"/>
                <w:szCs w:val="26"/>
              </w:rPr>
              <w:t>м</w:t>
            </w:r>
          </w:p>
        </w:tc>
        <w:tc>
          <w:tcPr>
            <w:tcW w:w="245" w:type="pct"/>
            <w:tcBorders>
              <w:top w:val="nil"/>
              <w:bottom w:val="nil"/>
            </w:tcBorders>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r w:rsidRPr="00E97FDE">
              <w:rPr>
                <w:rFonts w:ascii="Times New Roman" w:hAnsi="Times New Roman" w:cs="Times New Roman"/>
                <w:sz w:val="26"/>
                <w:szCs w:val="26"/>
              </w:rPr>
              <w:t>.</w:t>
            </w:r>
          </w:p>
        </w:tc>
        <w:tc>
          <w:tcPr>
            <w:tcW w:w="334"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35"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35"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color w:val="C0C0C0"/>
                <w:sz w:val="26"/>
                <w:szCs w:val="26"/>
              </w:rPr>
            </w:pPr>
            <w:r w:rsidRPr="00E97FDE">
              <w:rPr>
                <w:rFonts w:ascii="Times New Roman" w:hAnsi="Times New Roman" w:cs="Times New Roman"/>
                <w:color w:val="C0C0C0"/>
                <w:sz w:val="26"/>
                <w:szCs w:val="26"/>
              </w:rPr>
              <w:t>г</w:t>
            </w:r>
          </w:p>
        </w:tc>
        <w:tc>
          <w:tcPr>
            <w:tcW w:w="335" w:type="pct"/>
          </w:tcPr>
          <w:p w:rsidR="00E97FDE" w:rsidRPr="00E97FDE" w:rsidRDefault="00E97FDE" w:rsidP="002323C7">
            <w:pPr>
              <w:overflowPunct w:val="0"/>
              <w:autoSpaceDE w:val="0"/>
              <w:autoSpaceDN w:val="0"/>
              <w:adjustRightInd w:val="0"/>
              <w:contextualSpacing/>
              <w:jc w:val="both"/>
              <w:textAlignment w:val="baseline"/>
              <w:rPr>
                <w:rFonts w:ascii="Times New Roman" w:hAnsi="Times New Roman" w:cs="Times New Roman"/>
                <w:color w:val="C0C0C0"/>
                <w:sz w:val="26"/>
                <w:szCs w:val="26"/>
              </w:rPr>
            </w:pPr>
            <w:r w:rsidRPr="00E97FDE">
              <w:rPr>
                <w:rFonts w:ascii="Times New Roman" w:hAnsi="Times New Roman" w:cs="Times New Roman"/>
                <w:color w:val="C0C0C0"/>
                <w:sz w:val="26"/>
                <w:szCs w:val="26"/>
              </w:rPr>
              <w:t>г</w:t>
            </w:r>
          </w:p>
        </w:tc>
      </w:tr>
    </w:tbl>
    <w:p w:rsidR="00E97FDE" w:rsidRPr="00E97FDE" w:rsidRDefault="00E97FDE" w:rsidP="00E97FDE">
      <w:pPr>
        <w:overflowPunct w:val="0"/>
        <w:autoSpaceDE w:val="0"/>
        <w:autoSpaceDN w:val="0"/>
        <w:adjustRightInd w:val="0"/>
        <w:jc w:val="center"/>
        <w:textAlignment w:val="baseline"/>
        <w:rPr>
          <w:rFonts w:ascii="Times New Roman" w:hAnsi="Times New Roman" w:cs="Times New Roman"/>
          <w:i/>
          <w:sz w:val="26"/>
          <w:szCs w:val="26"/>
          <w:vertAlign w:val="superscript"/>
        </w:rPr>
      </w:pPr>
      <w:r w:rsidRPr="00E97FDE">
        <w:rPr>
          <w:rFonts w:ascii="Times New Roman" w:hAnsi="Times New Roman" w:cs="Times New Roman"/>
          <w:i/>
          <w:sz w:val="26"/>
          <w:szCs w:val="26"/>
          <w:vertAlign w:val="superscript"/>
        </w:rPr>
        <w:t>отчество</w:t>
      </w:r>
    </w:p>
    <w:p w:rsidR="00E97FDE" w:rsidRPr="00E97FDE" w:rsidRDefault="00E97FDE" w:rsidP="00E97FDE">
      <w:pPr>
        <w:overflowPunct w:val="0"/>
        <w:autoSpaceDE w:val="0"/>
        <w:autoSpaceDN w:val="0"/>
        <w:adjustRightInd w:val="0"/>
        <w:jc w:val="both"/>
        <w:textAlignment w:val="baseline"/>
        <w:rPr>
          <w:rFonts w:ascii="Times New Roman" w:hAnsi="Times New Roman" w:cs="Times New Roman"/>
          <w:b/>
          <w:sz w:val="26"/>
          <w:szCs w:val="26"/>
        </w:rPr>
      </w:pPr>
    </w:p>
    <w:p w:rsidR="00E97FDE" w:rsidRPr="00E97FDE" w:rsidRDefault="00E97FDE" w:rsidP="00E97FDE">
      <w:pPr>
        <w:overflowPunct w:val="0"/>
        <w:autoSpaceDE w:val="0"/>
        <w:autoSpaceDN w:val="0"/>
        <w:adjustRightInd w:val="0"/>
        <w:textAlignment w:val="baseline"/>
        <w:rPr>
          <w:rFonts w:ascii="Times New Roman" w:hAnsi="Times New Roman" w:cs="Times New Roman"/>
          <w:b/>
          <w:sz w:val="26"/>
          <w:szCs w:val="26"/>
        </w:rPr>
      </w:pPr>
    </w:p>
    <w:p w:rsidR="00E97FDE" w:rsidRPr="00E97FDE" w:rsidRDefault="00E97FDE" w:rsidP="00E97FDE">
      <w:pPr>
        <w:overflowPunct w:val="0"/>
        <w:autoSpaceDE w:val="0"/>
        <w:autoSpaceDN w:val="0"/>
        <w:adjustRightInd w:val="0"/>
        <w:textAlignment w:val="baseline"/>
        <w:rPr>
          <w:rFonts w:ascii="Times New Roman" w:hAnsi="Times New Roman" w:cs="Times New Roman"/>
          <w:sz w:val="26"/>
          <w:szCs w:val="26"/>
        </w:rPr>
      </w:pPr>
      <w:r w:rsidRPr="00E97FDE">
        <w:rPr>
          <w:rFonts w:ascii="Times New Roman" w:hAnsi="Times New Roman" w:cs="Times New Roman"/>
          <w:b/>
          <w:sz w:val="26"/>
          <w:szCs w:val="26"/>
        </w:rPr>
        <w:t>Наименование документа, удостоверяющего личность</w:t>
      </w:r>
      <w:r w:rsidRPr="00E97FDE">
        <w:rPr>
          <w:rFonts w:ascii="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97FDE" w:rsidRPr="00E97FDE" w:rsidTr="002323C7">
        <w:trPr>
          <w:trHeight w:hRule="exact" w:val="340"/>
        </w:trPr>
        <w:tc>
          <w:tcPr>
            <w:tcW w:w="1134" w:type="dxa"/>
            <w:tcBorders>
              <w:top w:val="nil"/>
              <w:left w:val="nil"/>
              <w:bottom w:val="nil"/>
            </w:tcBorders>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b/>
                <w:sz w:val="26"/>
                <w:szCs w:val="26"/>
              </w:rPr>
            </w:pPr>
            <w:r w:rsidRPr="00E97FDE">
              <w:rPr>
                <w:rFonts w:ascii="Times New Roman" w:hAnsi="Times New Roman" w:cs="Times New Roman"/>
                <w:b/>
                <w:sz w:val="26"/>
                <w:szCs w:val="26"/>
              </w:rPr>
              <w:t>Серия</w:t>
            </w: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1701" w:type="dxa"/>
            <w:tcBorders>
              <w:top w:val="nil"/>
              <w:bottom w:val="nil"/>
            </w:tcBorders>
          </w:tcPr>
          <w:p w:rsidR="00E97FDE" w:rsidRPr="00E97FDE" w:rsidRDefault="00E97FDE" w:rsidP="002323C7">
            <w:pPr>
              <w:overflowPunct w:val="0"/>
              <w:autoSpaceDE w:val="0"/>
              <w:autoSpaceDN w:val="0"/>
              <w:adjustRightInd w:val="0"/>
              <w:jc w:val="right"/>
              <w:textAlignment w:val="baseline"/>
              <w:rPr>
                <w:rFonts w:ascii="Times New Roman" w:hAnsi="Times New Roman" w:cs="Times New Roman"/>
                <w:b/>
                <w:sz w:val="26"/>
                <w:szCs w:val="26"/>
              </w:rPr>
            </w:pPr>
            <w:r w:rsidRPr="00E97FDE">
              <w:rPr>
                <w:rFonts w:ascii="Times New Roman" w:hAnsi="Times New Roman" w:cs="Times New Roman"/>
                <w:b/>
                <w:sz w:val="26"/>
                <w:szCs w:val="26"/>
              </w:rPr>
              <w:t>Номер</w:t>
            </w: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r>
    </w:tbl>
    <w:p w:rsidR="00E97FDE" w:rsidRPr="00E97FDE" w:rsidRDefault="00E97FDE" w:rsidP="00E97FDE">
      <w:pPr>
        <w:overflowPunct w:val="0"/>
        <w:autoSpaceDE w:val="0"/>
        <w:autoSpaceDN w:val="0"/>
        <w:adjustRightInd w:val="0"/>
        <w:contextualSpacing/>
        <w:jc w:val="both"/>
        <w:textAlignment w:val="baseline"/>
        <w:rPr>
          <w:rFonts w:ascii="Times New Roman" w:hAnsi="Times New Roman" w:cs="Times New Roman"/>
          <w:sz w:val="26"/>
          <w:szCs w:val="26"/>
        </w:rPr>
      </w:pPr>
    </w:p>
    <w:p w:rsidR="00E97FDE" w:rsidRPr="00E97FDE" w:rsidRDefault="00E97FDE" w:rsidP="00E97FDE">
      <w:pPr>
        <w:overflowPunct w:val="0"/>
        <w:autoSpaceDE w:val="0"/>
        <w:autoSpaceDN w:val="0"/>
        <w:adjustRightInd w:val="0"/>
        <w:jc w:val="both"/>
        <w:textAlignment w:val="baseline"/>
        <w:rPr>
          <w:rFonts w:ascii="Times New Roman" w:hAnsi="Times New Roman" w:cs="Times New Roman"/>
          <w:sz w:val="26"/>
          <w:szCs w:val="26"/>
        </w:rPr>
      </w:pPr>
      <w:r w:rsidRPr="00E97FDE">
        <w:rPr>
          <w:rFonts w:ascii="Times New Roman" w:hAnsi="Times New Roman" w:cs="Times New Roman"/>
          <w:sz w:val="26"/>
          <w:szCs w:val="26"/>
        </w:rPr>
        <w:t xml:space="preserve">прошу зарегистрировать меня для участия 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E97FDE" w:rsidRPr="00E97FDE" w:rsidTr="002323C7">
        <w:trPr>
          <w:trHeight w:val="858"/>
        </w:trPr>
        <w:tc>
          <w:tcPr>
            <w:tcW w:w="1994" w:type="pct"/>
            <w:vAlign w:val="center"/>
          </w:tcPr>
          <w:p w:rsidR="00E97FDE" w:rsidRPr="00E97FDE" w:rsidRDefault="00E97FDE" w:rsidP="002323C7">
            <w:pPr>
              <w:overflowPunct w:val="0"/>
              <w:autoSpaceDE w:val="0"/>
              <w:autoSpaceDN w:val="0"/>
              <w:adjustRightInd w:val="0"/>
              <w:ind w:firstLine="851"/>
              <w:jc w:val="center"/>
              <w:textAlignment w:val="baseline"/>
              <w:rPr>
                <w:rFonts w:ascii="Times New Roman" w:hAnsi="Times New Roman" w:cs="Times New Roman"/>
                <w:b/>
              </w:rPr>
            </w:pPr>
            <w:r w:rsidRPr="00E97FDE">
              <w:rPr>
                <w:rFonts w:ascii="Times New Roman" w:hAnsi="Times New Roman" w:cs="Times New Roman"/>
                <w:b/>
              </w:rPr>
              <w:t>Наименование учебного предмета</w:t>
            </w:r>
          </w:p>
        </w:tc>
        <w:tc>
          <w:tcPr>
            <w:tcW w:w="1680" w:type="pct"/>
            <w:vAlign w:val="center"/>
          </w:tcPr>
          <w:p w:rsidR="00E97FDE" w:rsidRPr="00E97FDE" w:rsidRDefault="00E97FDE" w:rsidP="002323C7">
            <w:pPr>
              <w:overflowPunct w:val="0"/>
              <w:autoSpaceDE w:val="0"/>
              <w:autoSpaceDN w:val="0"/>
              <w:adjustRightInd w:val="0"/>
              <w:jc w:val="center"/>
              <w:textAlignment w:val="baseline"/>
              <w:rPr>
                <w:rFonts w:ascii="Times New Roman" w:hAnsi="Times New Roman" w:cs="Times New Roman"/>
                <w:b/>
              </w:rPr>
            </w:pPr>
            <w:r w:rsidRPr="00E97FDE">
              <w:rPr>
                <w:rFonts w:ascii="Times New Roman" w:hAnsi="Times New Roman" w:cs="Times New Roman"/>
                <w:b/>
              </w:rPr>
              <w:t xml:space="preserve">Отметка о выборе </w:t>
            </w:r>
            <w:r w:rsidRPr="00E97FDE">
              <w:rPr>
                <w:rFonts w:ascii="Times New Roman" w:hAnsi="Times New Roman" w:cs="Times New Roman"/>
              </w:rPr>
              <w:t>(досрочный/дополнительный период)</w:t>
            </w:r>
          </w:p>
        </w:tc>
        <w:tc>
          <w:tcPr>
            <w:tcW w:w="1326" w:type="pct"/>
            <w:vAlign w:val="center"/>
          </w:tcPr>
          <w:p w:rsidR="00E97FDE" w:rsidRPr="00E97FDE" w:rsidRDefault="00E97FDE" w:rsidP="002323C7">
            <w:pPr>
              <w:overflowPunct w:val="0"/>
              <w:autoSpaceDE w:val="0"/>
              <w:autoSpaceDN w:val="0"/>
              <w:adjustRightInd w:val="0"/>
              <w:jc w:val="center"/>
              <w:textAlignment w:val="baseline"/>
              <w:rPr>
                <w:rFonts w:ascii="Times New Roman" w:hAnsi="Times New Roman" w:cs="Times New Roman"/>
                <w:b/>
              </w:rPr>
            </w:pPr>
            <w:r w:rsidRPr="00E97FDE">
              <w:rPr>
                <w:rFonts w:ascii="Times New Roman" w:hAnsi="Times New Roman" w:cs="Times New Roman"/>
                <w:b/>
              </w:rPr>
              <w:t>Выбор даты в соответствии с единым расписанием проведения ОГЭ</w:t>
            </w:r>
          </w:p>
        </w:tc>
      </w:tr>
      <w:tr w:rsidR="00E97FDE" w:rsidRPr="00E97FDE" w:rsidTr="002323C7">
        <w:trPr>
          <w:trHeight w:hRule="exact" w:val="284"/>
        </w:trPr>
        <w:tc>
          <w:tcPr>
            <w:tcW w:w="1994" w:type="pct"/>
          </w:tcPr>
          <w:p w:rsidR="00E97FDE" w:rsidRPr="00E97FDE" w:rsidRDefault="00E97FDE" w:rsidP="002323C7">
            <w:pPr>
              <w:overflowPunct w:val="0"/>
              <w:autoSpaceDE w:val="0"/>
              <w:autoSpaceDN w:val="0"/>
              <w:adjustRightInd w:val="0"/>
              <w:textAlignment w:val="baseline"/>
              <w:rPr>
                <w:rFonts w:ascii="Times New Roman" w:hAnsi="Times New Roman" w:cs="Times New Roman"/>
              </w:rPr>
            </w:pPr>
            <w:r w:rsidRPr="00E97FDE">
              <w:rPr>
                <w:rFonts w:ascii="Times New Roman" w:hAnsi="Times New Roman" w:cs="Times New Roman"/>
              </w:rPr>
              <w:t xml:space="preserve">Русский язык </w:t>
            </w:r>
          </w:p>
        </w:tc>
        <w:tc>
          <w:tcPr>
            <w:tcW w:w="1680" w:type="pct"/>
          </w:tcPr>
          <w:p w:rsidR="00E97FDE" w:rsidRPr="00E97FDE" w:rsidRDefault="00E97FDE" w:rsidP="002323C7">
            <w:pPr>
              <w:overflowPunct w:val="0"/>
              <w:autoSpaceDE w:val="0"/>
              <w:autoSpaceDN w:val="0"/>
              <w:adjustRightInd w:val="0"/>
              <w:textAlignment w:val="baseline"/>
              <w:rPr>
                <w:rFonts w:ascii="Times New Roman" w:hAnsi="Times New Roman" w:cs="Times New Roman"/>
              </w:rPr>
            </w:pPr>
          </w:p>
        </w:tc>
        <w:tc>
          <w:tcPr>
            <w:tcW w:w="1326" w:type="pct"/>
          </w:tcPr>
          <w:p w:rsidR="00E97FDE" w:rsidRPr="00E97FDE" w:rsidRDefault="00E97FDE" w:rsidP="002323C7">
            <w:pPr>
              <w:overflowPunct w:val="0"/>
              <w:autoSpaceDE w:val="0"/>
              <w:autoSpaceDN w:val="0"/>
              <w:adjustRightInd w:val="0"/>
              <w:textAlignment w:val="baseline"/>
              <w:rPr>
                <w:rFonts w:ascii="Times New Roman" w:hAnsi="Times New Roman" w:cs="Times New Roman"/>
              </w:rPr>
            </w:pPr>
          </w:p>
        </w:tc>
      </w:tr>
      <w:tr w:rsidR="00E97FDE" w:rsidRPr="00E97FDE" w:rsidTr="002323C7">
        <w:trPr>
          <w:trHeight w:hRule="exact" w:val="284"/>
        </w:trPr>
        <w:tc>
          <w:tcPr>
            <w:tcW w:w="1994" w:type="pct"/>
          </w:tcPr>
          <w:p w:rsidR="00E97FDE" w:rsidRPr="00E97FDE" w:rsidRDefault="00E97FDE" w:rsidP="002323C7">
            <w:pPr>
              <w:overflowPunct w:val="0"/>
              <w:autoSpaceDE w:val="0"/>
              <w:autoSpaceDN w:val="0"/>
              <w:adjustRightInd w:val="0"/>
              <w:textAlignment w:val="baseline"/>
              <w:rPr>
                <w:rFonts w:ascii="Times New Roman" w:hAnsi="Times New Roman" w:cs="Times New Roman"/>
              </w:rPr>
            </w:pPr>
            <w:r w:rsidRPr="00E97FDE">
              <w:rPr>
                <w:rFonts w:ascii="Times New Roman" w:hAnsi="Times New Roman" w:cs="Times New Roman"/>
              </w:rPr>
              <w:t xml:space="preserve">Математика </w:t>
            </w:r>
          </w:p>
        </w:tc>
        <w:tc>
          <w:tcPr>
            <w:tcW w:w="1680" w:type="pct"/>
          </w:tcPr>
          <w:p w:rsidR="00E97FDE" w:rsidRPr="00E97FDE" w:rsidRDefault="00E97FDE" w:rsidP="002323C7">
            <w:pPr>
              <w:overflowPunct w:val="0"/>
              <w:autoSpaceDE w:val="0"/>
              <w:autoSpaceDN w:val="0"/>
              <w:adjustRightInd w:val="0"/>
              <w:textAlignment w:val="baseline"/>
              <w:rPr>
                <w:rFonts w:ascii="Times New Roman" w:hAnsi="Times New Roman" w:cs="Times New Roman"/>
              </w:rPr>
            </w:pPr>
          </w:p>
        </w:tc>
        <w:tc>
          <w:tcPr>
            <w:tcW w:w="1326" w:type="pct"/>
          </w:tcPr>
          <w:p w:rsidR="00E97FDE" w:rsidRPr="00E97FDE" w:rsidRDefault="00E97FDE" w:rsidP="002323C7">
            <w:pPr>
              <w:overflowPunct w:val="0"/>
              <w:autoSpaceDE w:val="0"/>
              <w:autoSpaceDN w:val="0"/>
              <w:adjustRightInd w:val="0"/>
              <w:textAlignment w:val="baseline"/>
              <w:rPr>
                <w:rFonts w:ascii="Times New Roman" w:hAnsi="Times New Roman" w:cs="Times New Roman"/>
              </w:rPr>
            </w:pPr>
          </w:p>
        </w:tc>
      </w:tr>
      <w:tr w:rsidR="00E97FDE" w:rsidRPr="00E97FDE" w:rsidTr="002323C7">
        <w:trPr>
          <w:trHeight w:hRule="exact" w:val="284"/>
        </w:trPr>
        <w:tc>
          <w:tcPr>
            <w:tcW w:w="1994" w:type="pct"/>
          </w:tcPr>
          <w:p w:rsidR="00E97FDE" w:rsidRPr="00E97FDE" w:rsidRDefault="00E97FDE" w:rsidP="002323C7">
            <w:pPr>
              <w:overflowPunct w:val="0"/>
              <w:autoSpaceDE w:val="0"/>
              <w:autoSpaceDN w:val="0"/>
              <w:adjustRightInd w:val="0"/>
              <w:textAlignment w:val="baseline"/>
              <w:rPr>
                <w:rFonts w:ascii="Times New Roman" w:hAnsi="Times New Roman" w:cs="Times New Roman"/>
              </w:rPr>
            </w:pPr>
            <w:r w:rsidRPr="00E97FDE">
              <w:rPr>
                <w:rFonts w:ascii="Times New Roman" w:hAnsi="Times New Roman" w:cs="Times New Roman"/>
              </w:rPr>
              <w:t>Физика</w:t>
            </w:r>
          </w:p>
        </w:tc>
        <w:tc>
          <w:tcPr>
            <w:tcW w:w="1680" w:type="pct"/>
          </w:tcPr>
          <w:p w:rsidR="00E97FDE" w:rsidRPr="00E97FDE" w:rsidRDefault="00E97FDE" w:rsidP="002323C7">
            <w:pPr>
              <w:overflowPunct w:val="0"/>
              <w:autoSpaceDE w:val="0"/>
              <w:autoSpaceDN w:val="0"/>
              <w:adjustRightInd w:val="0"/>
              <w:textAlignment w:val="baseline"/>
              <w:rPr>
                <w:rFonts w:ascii="Times New Roman" w:hAnsi="Times New Roman" w:cs="Times New Roman"/>
              </w:rPr>
            </w:pPr>
          </w:p>
        </w:tc>
        <w:tc>
          <w:tcPr>
            <w:tcW w:w="1326" w:type="pct"/>
          </w:tcPr>
          <w:p w:rsidR="00E97FDE" w:rsidRPr="00E97FDE" w:rsidRDefault="00E97FDE" w:rsidP="002323C7">
            <w:pPr>
              <w:overflowPunct w:val="0"/>
              <w:autoSpaceDE w:val="0"/>
              <w:autoSpaceDN w:val="0"/>
              <w:adjustRightInd w:val="0"/>
              <w:textAlignment w:val="baseline"/>
              <w:rPr>
                <w:rFonts w:ascii="Times New Roman" w:hAnsi="Times New Roman" w:cs="Times New Roman"/>
              </w:rPr>
            </w:pPr>
          </w:p>
        </w:tc>
      </w:tr>
      <w:tr w:rsidR="00E97FDE" w:rsidRPr="00E97FDE" w:rsidTr="002323C7">
        <w:trPr>
          <w:trHeight w:hRule="exact" w:val="284"/>
        </w:trPr>
        <w:tc>
          <w:tcPr>
            <w:tcW w:w="1994" w:type="pct"/>
          </w:tcPr>
          <w:p w:rsidR="00E97FDE" w:rsidRPr="00E97FDE" w:rsidRDefault="00E97FDE" w:rsidP="002323C7">
            <w:pPr>
              <w:overflowPunct w:val="0"/>
              <w:autoSpaceDE w:val="0"/>
              <w:autoSpaceDN w:val="0"/>
              <w:adjustRightInd w:val="0"/>
              <w:textAlignment w:val="baseline"/>
              <w:rPr>
                <w:rFonts w:ascii="Times New Roman" w:hAnsi="Times New Roman" w:cs="Times New Roman"/>
              </w:rPr>
            </w:pPr>
            <w:r w:rsidRPr="00E97FDE">
              <w:rPr>
                <w:rFonts w:ascii="Times New Roman" w:hAnsi="Times New Roman" w:cs="Times New Roman"/>
              </w:rPr>
              <w:t>Химия</w:t>
            </w:r>
          </w:p>
        </w:tc>
        <w:tc>
          <w:tcPr>
            <w:tcW w:w="1680" w:type="pct"/>
          </w:tcPr>
          <w:p w:rsidR="00E97FDE" w:rsidRPr="00E97FDE" w:rsidRDefault="00E97FDE" w:rsidP="002323C7">
            <w:pPr>
              <w:overflowPunct w:val="0"/>
              <w:autoSpaceDE w:val="0"/>
              <w:autoSpaceDN w:val="0"/>
              <w:adjustRightInd w:val="0"/>
              <w:textAlignment w:val="baseline"/>
              <w:rPr>
                <w:rFonts w:ascii="Times New Roman" w:hAnsi="Times New Roman" w:cs="Times New Roman"/>
              </w:rPr>
            </w:pPr>
          </w:p>
        </w:tc>
        <w:tc>
          <w:tcPr>
            <w:tcW w:w="1326" w:type="pct"/>
          </w:tcPr>
          <w:p w:rsidR="00E97FDE" w:rsidRPr="00E97FDE" w:rsidRDefault="00E97FDE" w:rsidP="002323C7">
            <w:pPr>
              <w:overflowPunct w:val="0"/>
              <w:autoSpaceDE w:val="0"/>
              <w:autoSpaceDN w:val="0"/>
              <w:adjustRightInd w:val="0"/>
              <w:textAlignment w:val="baseline"/>
              <w:rPr>
                <w:rFonts w:ascii="Times New Roman" w:hAnsi="Times New Roman" w:cs="Times New Roman"/>
              </w:rPr>
            </w:pPr>
          </w:p>
        </w:tc>
      </w:tr>
      <w:tr w:rsidR="00E97FDE" w:rsidRPr="00E97FDE" w:rsidTr="002323C7">
        <w:trPr>
          <w:trHeight w:hRule="exact" w:val="302"/>
        </w:trPr>
        <w:tc>
          <w:tcPr>
            <w:tcW w:w="1994" w:type="pct"/>
          </w:tcPr>
          <w:p w:rsidR="00E97FDE" w:rsidRPr="00E97FDE" w:rsidRDefault="00E97FDE" w:rsidP="002323C7">
            <w:pPr>
              <w:overflowPunct w:val="0"/>
              <w:autoSpaceDE w:val="0"/>
              <w:autoSpaceDN w:val="0"/>
              <w:adjustRightInd w:val="0"/>
              <w:textAlignment w:val="baseline"/>
              <w:rPr>
                <w:rFonts w:ascii="Times New Roman" w:hAnsi="Times New Roman" w:cs="Times New Roman"/>
              </w:rPr>
            </w:pPr>
            <w:r w:rsidRPr="00E97FDE">
              <w:rPr>
                <w:rFonts w:ascii="Times New Roman" w:hAnsi="Times New Roman" w:cs="Times New Roman"/>
              </w:rPr>
              <w:t>Информатика и ИКТ</w:t>
            </w:r>
          </w:p>
        </w:tc>
        <w:tc>
          <w:tcPr>
            <w:tcW w:w="1680" w:type="pct"/>
          </w:tcPr>
          <w:p w:rsidR="00E97FDE" w:rsidRPr="00E97FDE" w:rsidRDefault="00E97FDE" w:rsidP="002323C7">
            <w:pPr>
              <w:overflowPunct w:val="0"/>
              <w:autoSpaceDE w:val="0"/>
              <w:autoSpaceDN w:val="0"/>
              <w:adjustRightInd w:val="0"/>
              <w:textAlignment w:val="baseline"/>
              <w:rPr>
                <w:rFonts w:ascii="Times New Roman" w:hAnsi="Times New Roman" w:cs="Times New Roman"/>
              </w:rPr>
            </w:pPr>
          </w:p>
        </w:tc>
        <w:tc>
          <w:tcPr>
            <w:tcW w:w="1326" w:type="pct"/>
          </w:tcPr>
          <w:p w:rsidR="00E97FDE" w:rsidRPr="00E97FDE" w:rsidRDefault="00E97FDE" w:rsidP="002323C7">
            <w:pPr>
              <w:overflowPunct w:val="0"/>
              <w:autoSpaceDE w:val="0"/>
              <w:autoSpaceDN w:val="0"/>
              <w:adjustRightInd w:val="0"/>
              <w:textAlignment w:val="baseline"/>
              <w:rPr>
                <w:rFonts w:ascii="Times New Roman" w:hAnsi="Times New Roman" w:cs="Times New Roman"/>
              </w:rPr>
            </w:pPr>
          </w:p>
        </w:tc>
      </w:tr>
      <w:tr w:rsidR="00E97FDE" w:rsidRPr="00E97FDE" w:rsidTr="002323C7">
        <w:trPr>
          <w:trHeight w:hRule="exact" w:val="284"/>
        </w:trPr>
        <w:tc>
          <w:tcPr>
            <w:tcW w:w="1994" w:type="pct"/>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4"/>
              </w:rPr>
            </w:pPr>
            <w:r w:rsidRPr="00E97FDE">
              <w:rPr>
                <w:rFonts w:ascii="Times New Roman" w:hAnsi="Times New Roman" w:cs="Times New Roman"/>
                <w:spacing w:val="-6"/>
              </w:rPr>
              <w:t>Биология</w:t>
            </w:r>
          </w:p>
        </w:tc>
        <w:tc>
          <w:tcPr>
            <w:tcW w:w="1680" w:type="pct"/>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4"/>
              </w:rPr>
            </w:pPr>
          </w:p>
        </w:tc>
        <w:tc>
          <w:tcPr>
            <w:tcW w:w="1326" w:type="pct"/>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4"/>
              </w:rPr>
            </w:pPr>
          </w:p>
        </w:tc>
      </w:tr>
      <w:tr w:rsidR="00E97FDE" w:rsidRPr="00E97FDE" w:rsidTr="002323C7">
        <w:trPr>
          <w:trHeight w:hRule="exact" w:val="284"/>
        </w:trPr>
        <w:tc>
          <w:tcPr>
            <w:tcW w:w="1994" w:type="pct"/>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4"/>
              </w:rPr>
            </w:pPr>
            <w:r w:rsidRPr="00E97FDE">
              <w:rPr>
                <w:rFonts w:ascii="Times New Roman" w:hAnsi="Times New Roman" w:cs="Times New Roman"/>
                <w:spacing w:val="-6"/>
              </w:rPr>
              <w:t xml:space="preserve">История </w:t>
            </w:r>
          </w:p>
        </w:tc>
        <w:tc>
          <w:tcPr>
            <w:tcW w:w="1680" w:type="pct"/>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4"/>
              </w:rPr>
            </w:pPr>
          </w:p>
        </w:tc>
        <w:tc>
          <w:tcPr>
            <w:tcW w:w="1326" w:type="pct"/>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4"/>
              </w:rPr>
            </w:pPr>
          </w:p>
        </w:tc>
      </w:tr>
      <w:tr w:rsidR="00E97FDE" w:rsidRPr="00E97FDE" w:rsidTr="002323C7">
        <w:trPr>
          <w:trHeight w:hRule="exact" w:val="284"/>
        </w:trPr>
        <w:tc>
          <w:tcPr>
            <w:tcW w:w="1994" w:type="pct"/>
            <w:vAlign w:val="center"/>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6"/>
              </w:rPr>
            </w:pPr>
            <w:r w:rsidRPr="00E97FDE">
              <w:rPr>
                <w:rFonts w:ascii="Times New Roman" w:hAnsi="Times New Roman" w:cs="Times New Roman"/>
                <w:spacing w:val="-6"/>
              </w:rPr>
              <w:t>География</w:t>
            </w:r>
          </w:p>
        </w:tc>
        <w:tc>
          <w:tcPr>
            <w:tcW w:w="1680" w:type="pct"/>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4"/>
              </w:rPr>
            </w:pPr>
          </w:p>
        </w:tc>
        <w:tc>
          <w:tcPr>
            <w:tcW w:w="1326" w:type="pct"/>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4"/>
              </w:rPr>
            </w:pPr>
          </w:p>
        </w:tc>
      </w:tr>
      <w:tr w:rsidR="00E97FDE" w:rsidRPr="00E97FDE" w:rsidTr="002323C7">
        <w:trPr>
          <w:trHeight w:hRule="exact" w:val="821"/>
        </w:trPr>
        <w:tc>
          <w:tcPr>
            <w:tcW w:w="1994" w:type="pct"/>
            <w:vAlign w:val="center"/>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6"/>
              </w:rPr>
            </w:pPr>
            <w:r w:rsidRPr="00E97FDE">
              <w:rPr>
                <w:rFonts w:ascii="Times New Roman" w:hAnsi="Times New Roman" w:cs="Times New Roman"/>
                <w:spacing w:val="-6"/>
              </w:rPr>
              <w:t xml:space="preserve">Английский язык </w:t>
            </w:r>
          </w:p>
          <w:p w:rsidR="00E97FDE" w:rsidRPr="00E97FDE" w:rsidRDefault="00E97FDE" w:rsidP="002323C7">
            <w:pPr>
              <w:overflowPunct w:val="0"/>
              <w:autoSpaceDE w:val="0"/>
              <w:autoSpaceDN w:val="0"/>
              <w:adjustRightInd w:val="0"/>
              <w:textAlignment w:val="baseline"/>
              <w:rPr>
                <w:rFonts w:ascii="Times New Roman" w:hAnsi="Times New Roman" w:cs="Times New Roman"/>
                <w:spacing w:val="-6"/>
              </w:rPr>
            </w:pPr>
            <w:r w:rsidRPr="00E97FDE">
              <w:rPr>
                <w:rFonts w:ascii="Times New Roman" w:hAnsi="Times New Roman" w:cs="Times New Roman"/>
                <w:spacing w:val="-6"/>
              </w:rPr>
              <w:t>(письменная часть и раздел «Говорение»)</w:t>
            </w:r>
          </w:p>
        </w:tc>
        <w:tc>
          <w:tcPr>
            <w:tcW w:w="1680" w:type="pct"/>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4"/>
              </w:rPr>
            </w:pPr>
          </w:p>
        </w:tc>
        <w:tc>
          <w:tcPr>
            <w:tcW w:w="1326" w:type="pct"/>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4"/>
              </w:rPr>
            </w:pPr>
          </w:p>
        </w:tc>
      </w:tr>
      <w:tr w:rsidR="00E97FDE" w:rsidRPr="00E97FDE" w:rsidTr="002323C7">
        <w:trPr>
          <w:trHeight w:hRule="exact" w:val="847"/>
        </w:trPr>
        <w:tc>
          <w:tcPr>
            <w:tcW w:w="1994" w:type="pct"/>
            <w:vAlign w:val="center"/>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6"/>
              </w:rPr>
            </w:pPr>
            <w:r w:rsidRPr="00E97FDE">
              <w:rPr>
                <w:rFonts w:ascii="Times New Roman" w:hAnsi="Times New Roman" w:cs="Times New Roman"/>
                <w:spacing w:val="-6"/>
              </w:rPr>
              <w:t>Немецкий язык</w:t>
            </w:r>
          </w:p>
          <w:p w:rsidR="00E97FDE" w:rsidRPr="00E97FDE" w:rsidRDefault="00E97FDE" w:rsidP="002323C7">
            <w:pPr>
              <w:overflowPunct w:val="0"/>
              <w:autoSpaceDE w:val="0"/>
              <w:autoSpaceDN w:val="0"/>
              <w:adjustRightInd w:val="0"/>
              <w:textAlignment w:val="baseline"/>
              <w:rPr>
                <w:rFonts w:ascii="Times New Roman" w:hAnsi="Times New Roman" w:cs="Times New Roman"/>
                <w:spacing w:val="-6"/>
              </w:rPr>
            </w:pPr>
            <w:r w:rsidRPr="00E97FDE">
              <w:rPr>
                <w:rFonts w:ascii="Times New Roman" w:hAnsi="Times New Roman" w:cs="Times New Roman"/>
                <w:spacing w:val="-6"/>
              </w:rPr>
              <w:t>(письменная часть и раздел «Говорение»)</w:t>
            </w:r>
          </w:p>
          <w:p w:rsidR="00E97FDE" w:rsidRPr="00E97FDE" w:rsidRDefault="00E97FDE" w:rsidP="002323C7">
            <w:pPr>
              <w:overflowPunct w:val="0"/>
              <w:autoSpaceDE w:val="0"/>
              <w:autoSpaceDN w:val="0"/>
              <w:adjustRightInd w:val="0"/>
              <w:textAlignment w:val="baseline"/>
              <w:rPr>
                <w:rFonts w:ascii="Times New Roman" w:hAnsi="Times New Roman" w:cs="Times New Roman"/>
                <w:spacing w:val="-6"/>
              </w:rPr>
            </w:pPr>
          </w:p>
        </w:tc>
        <w:tc>
          <w:tcPr>
            <w:tcW w:w="1680" w:type="pct"/>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4"/>
              </w:rPr>
            </w:pPr>
          </w:p>
        </w:tc>
        <w:tc>
          <w:tcPr>
            <w:tcW w:w="1326" w:type="pct"/>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4"/>
              </w:rPr>
            </w:pPr>
          </w:p>
        </w:tc>
      </w:tr>
      <w:tr w:rsidR="00E97FDE" w:rsidRPr="00E97FDE" w:rsidTr="002323C7">
        <w:trPr>
          <w:trHeight w:hRule="exact" w:val="876"/>
        </w:trPr>
        <w:tc>
          <w:tcPr>
            <w:tcW w:w="1994" w:type="pct"/>
            <w:vAlign w:val="center"/>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6"/>
              </w:rPr>
            </w:pPr>
            <w:r w:rsidRPr="00E97FDE">
              <w:rPr>
                <w:rFonts w:ascii="Times New Roman" w:hAnsi="Times New Roman" w:cs="Times New Roman"/>
                <w:spacing w:val="-6"/>
              </w:rPr>
              <w:t xml:space="preserve">Французский язык </w:t>
            </w:r>
          </w:p>
          <w:p w:rsidR="00E97FDE" w:rsidRPr="00E97FDE" w:rsidRDefault="00E97FDE" w:rsidP="002323C7">
            <w:pPr>
              <w:overflowPunct w:val="0"/>
              <w:autoSpaceDE w:val="0"/>
              <w:autoSpaceDN w:val="0"/>
              <w:adjustRightInd w:val="0"/>
              <w:textAlignment w:val="baseline"/>
              <w:rPr>
                <w:rFonts w:ascii="Times New Roman" w:hAnsi="Times New Roman" w:cs="Times New Roman"/>
                <w:spacing w:val="-6"/>
              </w:rPr>
            </w:pPr>
            <w:r w:rsidRPr="00E97FDE">
              <w:rPr>
                <w:rFonts w:ascii="Times New Roman" w:hAnsi="Times New Roman" w:cs="Times New Roman"/>
                <w:spacing w:val="-6"/>
              </w:rPr>
              <w:t>(письменная часть и раздел «Говорение»)</w:t>
            </w:r>
          </w:p>
        </w:tc>
        <w:tc>
          <w:tcPr>
            <w:tcW w:w="1680" w:type="pct"/>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4"/>
              </w:rPr>
            </w:pPr>
          </w:p>
        </w:tc>
        <w:tc>
          <w:tcPr>
            <w:tcW w:w="1326" w:type="pct"/>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4"/>
              </w:rPr>
            </w:pPr>
          </w:p>
        </w:tc>
      </w:tr>
      <w:tr w:rsidR="00E97FDE" w:rsidRPr="00E97FDE" w:rsidTr="002323C7">
        <w:trPr>
          <w:trHeight w:hRule="exact" w:val="1001"/>
        </w:trPr>
        <w:tc>
          <w:tcPr>
            <w:tcW w:w="1994" w:type="pct"/>
            <w:vAlign w:val="center"/>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6"/>
              </w:rPr>
            </w:pPr>
            <w:r w:rsidRPr="00E97FDE">
              <w:rPr>
                <w:rFonts w:ascii="Times New Roman" w:hAnsi="Times New Roman" w:cs="Times New Roman"/>
                <w:spacing w:val="-6"/>
              </w:rPr>
              <w:t xml:space="preserve">Испанский язык </w:t>
            </w:r>
          </w:p>
          <w:p w:rsidR="00E97FDE" w:rsidRPr="00E97FDE" w:rsidRDefault="00E97FDE" w:rsidP="002323C7">
            <w:pPr>
              <w:overflowPunct w:val="0"/>
              <w:autoSpaceDE w:val="0"/>
              <w:autoSpaceDN w:val="0"/>
              <w:adjustRightInd w:val="0"/>
              <w:textAlignment w:val="baseline"/>
              <w:rPr>
                <w:rFonts w:ascii="Times New Roman" w:hAnsi="Times New Roman" w:cs="Times New Roman"/>
                <w:spacing w:val="-6"/>
              </w:rPr>
            </w:pPr>
            <w:r w:rsidRPr="00E97FDE">
              <w:rPr>
                <w:rFonts w:ascii="Times New Roman" w:hAnsi="Times New Roman" w:cs="Times New Roman"/>
                <w:spacing w:val="-6"/>
              </w:rPr>
              <w:t>(письменная часть и раздел «Говорение»)</w:t>
            </w:r>
          </w:p>
        </w:tc>
        <w:tc>
          <w:tcPr>
            <w:tcW w:w="1680" w:type="pct"/>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4"/>
              </w:rPr>
            </w:pPr>
          </w:p>
        </w:tc>
        <w:tc>
          <w:tcPr>
            <w:tcW w:w="1326" w:type="pct"/>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4"/>
              </w:rPr>
            </w:pPr>
          </w:p>
        </w:tc>
      </w:tr>
      <w:tr w:rsidR="00E97FDE" w:rsidRPr="00E97FDE" w:rsidTr="002323C7">
        <w:trPr>
          <w:trHeight w:hRule="exact" w:val="284"/>
        </w:trPr>
        <w:tc>
          <w:tcPr>
            <w:tcW w:w="1994" w:type="pct"/>
            <w:vAlign w:val="center"/>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6"/>
              </w:rPr>
            </w:pPr>
            <w:r w:rsidRPr="00E97FDE">
              <w:rPr>
                <w:rFonts w:ascii="Times New Roman" w:hAnsi="Times New Roman" w:cs="Times New Roman"/>
                <w:spacing w:val="-6"/>
              </w:rPr>
              <w:t xml:space="preserve">Обществознание </w:t>
            </w:r>
          </w:p>
        </w:tc>
        <w:tc>
          <w:tcPr>
            <w:tcW w:w="1680" w:type="pct"/>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4"/>
              </w:rPr>
            </w:pPr>
          </w:p>
        </w:tc>
        <w:tc>
          <w:tcPr>
            <w:tcW w:w="1326" w:type="pct"/>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4"/>
              </w:rPr>
            </w:pPr>
          </w:p>
        </w:tc>
      </w:tr>
      <w:tr w:rsidR="00E97FDE" w:rsidRPr="00E97FDE" w:rsidTr="002323C7">
        <w:trPr>
          <w:trHeight w:hRule="exact" w:val="284"/>
        </w:trPr>
        <w:tc>
          <w:tcPr>
            <w:tcW w:w="1994" w:type="pct"/>
            <w:vAlign w:val="center"/>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6"/>
              </w:rPr>
            </w:pPr>
            <w:r w:rsidRPr="00E97FDE">
              <w:rPr>
                <w:rFonts w:ascii="Times New Roman" w:hAnsi="Times New Roman" w:cs="Times New Roman"/>
                <w:spacing w:val="-6"/>
              </w:rPr>
              <w:t>Литература</w:t>
            </w:r>
          </w:p>
        </w:tc>
        <w:tc>
          <w:tcPr>
            <w:tcW w:w="1680" w:type="pct"/>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4"/>
              </w:rPr>
            </w:pPr>
          </w:p>
        </w:tc>
        <w:tc>
          <w:tcPr>
            <w:tcW w:w="1326" w:type="pct"/>
          </w:tcPr>
          <w:p w:rsidR="00E97FDE" w:rsidRPr="00E97FDE" w:rsidRDefault="00E97FDE" w:rsidP="002323C7">
            <w:pPr>
              <w:overflowPunct w:val="0"/>
              <w:autoSpaceDE w:val="0"/>
              <w:autoSpaceDN w:val="0"/>
              <w:adjustRightInd w:val="0"/>
              <w:textAlignment w:val="baseline"/>
              <w:rPr>
                <w:rFonts w:ascii="Times New Roman" w:hAnsi="Times New Roman" w:cs="Times New Roman"/>
                <w:spacing w:val="-4"/>
              </w:rPr>
            </w:pPr>
          </w:p>
        </w:tc>
      </w:tr>
    </w:tbl>
    <w:p w:rsidR="00E97FDE" w:rsidRDefault="00E97FDE" w:rsidP="00E97FDE">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6"/>
          <w:szCs w:val="26"/>
        </w:rPr>
      </w:pPr>
    </w:p>
    <w:p w:rsidR="00E97FDE" w:rsidRDefault="00E97FDE" w:rsidP="00E97FDE">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6"/>
          <w:szCs w:val="26"/>
        </w:rPr>
      </w:pPr>
    </w:p>
    <w:p w:rsidR="00E97FDE" w:rsidRPr="00E97FDE" w:rsidRDefault="00E97FDE" w:rsidP="00E97FDE">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6"/>
          <w:szCs w:val="26"/>
        </w:rPr>
      </w:pPr>
      <w:r w:rsidRPr="00E97FDE">
        <w:rPr>
          <w:rFonts w:ascii="Times New Roman" w:hAnsi="Times New Roman" w:cs="Times New Roman"/>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E97FDE" w:rsidRPr="00E97FDE" w:rsidRDefault="00E97FDE" w:rsidP="00E97FDE">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rPr>
      </w:pPr>
      <w:r w:rsidRPr="00E97FDE">
        <w:rPr>
          <w:rFonts w:ascii="Times New Roman" w:hAnsi="Times New Roman" w:cs="Times New Roman"/>
          <w:noProof/>
          <w:sz w:val="28"/>
          <w:szCs w:val="20"/>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OOUyWpoCAAAnBQAADgAAAAAAAAAAAAAAAAAuAgAAZHJzL2Uyb0Rv&#10;Yy54bWxQSwECLQAUAAYACAAAACEADVgcYdwAAAAFAQAADwAAAAAAAAAAAAAAAAD0BAAAZHJzL2Rv&#10;d25yZXYueG1sUEsFBgAAAAAEAAQA8wAAAP0FAAAAAA==&#10;" fillcolor="window" strokecolor="windowText" strokeweight=".25pt">
            <v:path arrowok="t"/>
          </v:rect>
        </w:pict>
      </w:r>
      <w:r w:rsidRPr="00E97FDE">
        <w:rPr>
          <w:rFonts w:ascii="Times New Roman" w:hAnsi="Times New Roman" w:cs="Times New Roman"/>
        </w:rPr>
        <w:t xml:space="preserve">        Копией рекомендаций психолого-медико-педагогической комиссии</w:t>
      </w:r>
    </w:p>
    <w:p w:rsidR="00E97FDE" w:rsidRPr="00E97FDE" w:rsidRDefault="00E97FDE" w:rsidP="00E97FDE">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6"/>
          <w:szCs w:val="26"/>
        </w:rPr>
      </w:pPr>
      <w:r w:rsidRPr="00E97FDE">
        <w:rPr>
          <w:rFonts w:ascii="Times New Roman" w:hAnsi="Times New Roman" w:cs="Times New Roman"/>
          <w:noProof/>
          <w:sz w:val="28"/>
          <w:szCs w:val="20"/>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B+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xglAfpoCAAAnBQAADgAAAAAAAAAAAAAAAAAuAgAAZHJzL2Uyb0Rv&#10;Yy54bWxQSwECLQAUAAYACAAAACEAO/IhDNwAAAAFAQAADwAAAAAAAAAAAAAAAAD0BAAAZHJzL2Rv&#10;d25yZXYueG1sUEsFBgAAAAAEAAQA8wAAAP0FAAAAAA==&#10;" fillcolor="window" strokecolor="windowText" strokeweight=".25pt">
            <v:path arrowok="t"/>
          </v:rect>
        </w:pict>
      </w:r>
      <w:r w:rsidRPr="00E97FDE">
        <w:rPr>
          <w:rFonts w:ascii="Times New Roman" w:hAnsi="Times New Roman" w:cs="Times New Roman"/>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97FDE" w:rsidRPr="00E97FDE" w:rsidRDefault="00E97FDE" w:rsidP="00E97FDE">
      <w:pPr>
        <w:overflowPunct w:val="0"/>
        <w:autoSpaceDE w:val="0"/>
        <w:autoSpaceDN w:val="0"/>
        <w:adjustRightInd w:val="0"/>
        <w:spacing w:before="240" w:after="120"/>
        <w:jc w:val="both"/>
        <w:textAlignment w:val="baseline"/>
        <w:rPr>
          <w:rFonts w:ascii="Times New Roman" w:hAnsi="Times New Roman" w:cs="Times New Roman"/>
          <w:szCs w:val="26"/>
        </w:rPr>
      </w:pPr>
      <w:r w:rsidRPr="00E97FDE">
        <w:rPr>
          <w:rFonts w:ascii="Times New Roman" w:hAnsi="Times New Roman" w:cs="Times New Roman"/>
          <w:i/>
          <w:sz w:val="26"/>
          <w:szCs w:val="26"/>
        </w:rPr>
        <w:t>Указать дополнительные условия,</w:t>
      </w:r>
      <w:r w:rsidRPr="00E97FDE">
        <w:rPr>
          <w:rFonts w:ascii="Times New Roman" w:hAnsi="Times New Roman" w:cs="Times New Roman"/>
        </w:rPr>
        <w:t xml:space="preserve"> </w:t>
      </w:r>
      <w:r w:rsidRPr="00E97FDE">
        <w:rPr>
          <w:rFonts w:ascii="Times New Roman" w:hAnsi="Times New Roman" w:cs="Times New Roman"/>
          <w:i/>
          <w:sz w:val="26"/>
          <w:szCs w:val="26"/>
        </w:rPr>
        <w:t>учитывающие состояние здоровья, особенности психофизического развития</w:t>
      </w:r>
    </w:p>
    <w:p w:rsidR="00E97FDE" w:rsidRPr="00E97FDE" w:rsidRDefault="00E97FDE" w:rsidP="00E97FDE">
      <w:pPr>
        <w:overflowPunct w:val="0"/>
        <w:autoSpaceDE w:val="0"/>
        <w:autoSpaceDN w:val="0"/>
        <w:adjustRightInd w:val="0"/>
        <w:spacing w:before="240" w:after="120"/>
        <w:textAlignment w:val="baseline"/>
        <w:rPr>
          <w:rFonts w:ascii="Times New Roman" w:hAnsi="Times New Roman" w:cs="Times New Roman"/>
          <w:szCs w:val="26"/>
        </w:rPr>
      </w:pPr>
      <w:r w:rsidRPr="00E97FDE">
        <w:rPr>
          <w:rFonts w:ascii="Times New Roman" w:hAnsi="Times New Roman" w:cs="Times New Roman"/>
          <w:noProof/>
          <w:sz w:val="28"/>
          <w:szCs w:val="20"/>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y6mvkJoCAAAnBQAADgAAAAAAAAAAAAAAAAAuAgAAZHJzL2Uyb0Rv&#10;Yy54bWxQSwECLQAUAAYACAAAACEAlTbMj9wAAAAFAQAADwAAAAAAAAAAAAAAAAD0BAAAZHJzL2Rv&#10;d25yZXYueG1sUEsFBgAAAAAEAAQA8wAAAP0FAAAAAA==&#10;" fillcolor="window" strokecolor="windowText" strokeweight=".25pt">
            <v:path arrowok="t"/>
          </v:rect>
        </w:pict>
      </w:r>
      <w:r w:rsidRPr="00E97FDE">
        <w:rPr>
          <w:rFonts w:ascii="Times New Roman" w:hAnsi="Times New Roman" w:cs="Times New Roman"/>
          <w:szCs w:val="26"/>
        </w:rPr>
        <w:t xml:space="preserve">       Специализированная аудитория </w:t>
      </w:r>
    </w:p>
    <w:p w:rsidR="00E97FDE" w:rsidRPr="00E97FDE" w:rsidRDefault="00E97FDE" w:rsidP="00E97FDE">
      <w:pPr>
        <w:overflowPunct w:val="0"/>
        <w:autoSpaceDE w:val="0"/>
        <w:autoSpaceDN w:val="0"/>
        <w:adjustRightInd w:val="0"/>
        <w:spacing w:before="240" w:after="120"/>
        <w:jc w:val="both"/>
        <w:textAlignment w:val="baseline"/>
        <w:rPr>
          <w:rFonts w:ascii="Times New Roman" w:hAnsi="Times New Roman" w:cs="Times New Roman"/>
          <w:szCs w:val="26"/>
        </w:rPr>
      </w:pPr>
      <w:r w:rsidRPr="00E97FDE">
        <w:rPr>
          <w:rFonts w:ascii="Times New Roman" w:hAnsi="Times New Roman" w:cs="Times New Roman"/>
          <w:noProof/>
          <w:sz w:val="28"/>
          <w:szCs w:val="20"/>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zBauWbAgAAJwUAAA4AAAAAAAAAAAAAAAAALgIAAGRycy9lMm9Eb2Mu&#10;eG1sUEsBAi0AFAAGAAgAAAAhACx5b/XZAAAABAEAAA8AAAAAAAAAAAAAAAAA9QQAAGRycy9kb3du&#10;cmV2LnhtbFBLBQYAAAAABAAEAPMAAAD7BQAAAAA=&#10;" fillcolor="window" strokecolor="windowText" strokeweight=".25pt">
            <v:path arrowok="t"/>
          </v:rect>
        </w:pict>
      </w:r>
      <w:r w:rsidRPr="00E97FDE">
        <w:rPr>
          <w:rFonts w:ascii="Times New Roman" w:hAnsi="Times New Roman" w:cs="Times New Roman"/>
          <w:szCs w:val="26"/>
        </w:rPr>
        <w:t xml:space="preserve">       Увеличение продолжительности выполнения экзаменационной работы ОГЭ                             на 1,5 часа</w:t>
      </w:r>
    </w:p>
    <w:p w:rsidR="00E97FDE" w:rsidRPr="00E97FDE" w:rsidRDefault="00E97FDE" w:rsidP="00E97FDE">
      <w:pPr>
        <w:overflowPunct w:val="0"/>
        <w:autoSpaceDE w:val="0"/>
        <w:autoSpaceDN w:val="0"/>
        <w:adjustRightInd w:val="0"/>
        <w:spacing w:before="240" w:after="120"/>
        <w:jc w:val="both"/>
        <w:textAlignment w:val="baseline"/>
        <w:rPr>
          <w:rFonts w:ascii="Times New Roman" w:hAnsi="Times New Roman" w:cs="Times New Roman"/>
          <w:sz w:val="26"/>
          <w:szCs w:val="26"/>
        </w:rPr>
      </w:pPr>
      <w:r w:rsidRPr="00E97FDE">
        <w:rPr>
          <w:rFonts w:ascii="Times New Roman" w:hAnsi="Times New Roman" w:cs="Times New Roman"/>
          <w:noProof/>
          <w:sz w:val="28"/>
          <w:szCs w:val="20"/>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C0Dj0nmwIAACgFAAAOAAAAAAAAAAAAAAAAAC4CAABkcnMvZTJvRG9j&#10;LnhtbFBLAQItABQABgAIAAAAIQCJ3QNM2gAAAAMBAAAPAAAAAAAAAAAAAAAAAPUEAABkcnMvZG93&#10;bnJldi54bWxQSwUGAAAAAAQABADzAAAA/AUAAAAA&#10;" fillcolor="window" strokecolor="windowText" strokeweight=".25pt">
            <v:path arrowok="t"/>
          </v:rect>
        </w:pict>
      </w:r>
      <w:r w:rsidRPr="00E97FDE">
        <w:rPr>
          <w:rFonts w:ascii="Times New Roman" w:hAnsi="Times New Roman" w:cs="Times New Roman"/>
          <w:noProof/>
          <w:sz w:val="28"/>
          <w:szCs w:val="20"/>
        </w:rPr>
        <w:pict>
          <v:rect id="Прямоугольник 17" o:spid="_x0000_s1031"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G1ONhKbAgAAKAUAAA4AAAAAAAAAAAAAAAAALgIAAGRycy9lMm9E&#10;b2MueG1sUEsBAi0AFAAGAAgAAAAhANQop07cAAAABQEAAA8AAAAAAAAAAAAAAAAA9QQAAGRycy9k&#10;b3ducmV2LnhtbFBLBQYAAAAABAAEAPMAAAD+BQAAAAA=&#10;" fillcolor="window" strokecolor="windowText" strokeweight=".25pt">
            <v:path arrowok="t"/>
          </v:rect>
        </w:pict>
      </w:r>
      <w:r w:rsidRPr="00E97FDE">
        <w:rPr>
          <w:rFonts w:ascii="Times New Roman" w:hAnsi="Times New Roman" w:cs="Times New Roman"/>
          <w:noProof/>
          <w:sz w:val="28"/>
          <w:szCs w:val="20"/>
        </w:rPr>
        <w:pict>
          <v:line id="Прямая соединительная линия 20" o:spid="_x0000_s1032" style="position:absolute;left:0;text-align:left;z-index:251666432;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9R/gEAALADAAAOAAAAZHJzL2Uyb0RvYy54bWysU0tuE0EQ3SNxh1bv8diWHM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EOJ9R/gEAALADAAAOAAAAAAAAAAAAAAAAAC4C&#10;AABkcnMvZTJvRG9jLnhtbFBLAQItABQABgAIAAAAIQCK/XHz2AAAAAYBAAAPAAAAAAAAAAAAAAAA&#10;AFgEAABkcnMvZG93bnJldi54bWxQSwUGAAAAAAQABADzAAAAXQUAAAAA&#10;" strokecolor="windowText">
            <o:lock v:ext="edit" shapetype="f"/>
          </v:line>
        </w:pict>
      </w:r>
    </w:p>
    <w:p w:rsidR="00E97FDE" w:rsidRPr="00E97FDE" w:rsidRDefault="00E97FDE" w:rsidP="00E97FDE">
      <w:pPr>
        <w:pBdr>
          <w:bottom w:val="single" w:sz="12" w:space="0" w:color="auto"/>
        </w:pBdr>
        <w:overflowPunct w:val="0"/>
        <w:autoSpaceDE w:val="0"/>
        <w:autoSpaceDN w:val="0"/>
        <w:adjustRightInd w:val="0"/>
        <w:spacing w:before="240" w:after="120"/>
        <w:jc w:val="both"/>
        <w:textAlignment w:val="baseline"/>
        <w:rPr>
          <w:rFonts w:ascii="Times New Roman" w:hAnsi="Times New Roman" w:cs="Times New Roman"/>
          <w:sz w:val="26"/>
          <w:szCs w:val="26"/>
        </w:rPr>
      </w:pPr>
      <w:r w:rsidRPr="00E97FDE">
        <w:rPr>
          <w:rFonts w:ascii="Times New Roman" w:hAnsi="Times New Roman" w:cs="Times New Roman"/>
          <w:noProof/>
          <w:sz w:val="28"/>
          <w:szCs w:val="20"/>
        </w:rPr>
        <w:pict>
          <v:line id="Прямая соединительная линия 19" o:spid="_x0000_s1033" style="position:absolute;left:0;text-align:left;z-index:251667456;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G5pMiz+AQAAsAMAAA4AAAAAAAAAAAAAAAAA&#10;LgIAAGRycy9lMm9Eb2MueG1sUEsBAi0AFAAGAAgAAAAhAEXH7YzaAAAABwEAAA8AAAAAAAAAAAAA&#10;AAAAWAQAAGRycy9kb3ducmV2LnhtbFBLBQYAAAAABAAEAPMAAABfBQAAAAA=&#10;" strokecolor="windowText">
            <o:lock v:ext="edit" shapetype="f"/>
          </v:line>
        </w:pict>
      </w:r>
    </w:p>
    <w:p w:rsidR="00E97FDE" w:rsidRPr="00E97FDE" w:rsidRDefault="00E97FDE" w:rsidP="00E97FDE">
      <w:pPr>
        <w:pBdr>
          <w:bottom w:val="single" w:sz="12" w:space="0" w:color="auto"/>
        </w:pBdr>
        <w:overflowPunct w:val="0"/>
        <w:autoSpaceDE w:val="0"/>
        <w:autoSpaceDN w:val="0"/>
        <w:adjustRightInd w:val="0"/>
        <w:spacing w:before="240" w:after="120"/>
        <w:jc w:val="both"/>
        <w:textAlignment w:val="baseline"/>
        <w:rPr>
          <w:rFonts w:ascii="Times New Roman" w:hAnsi="Times New Roman" w:cs="Times New Roman"/>
          <w:sz w:val="26"/>
          <w:szCs w:val="26"/>
        </w:rPr>
      </w:pPr>
      <w:r w:rsidRPr="00E97FDE">
        <w:rPr>
          <w:rFonts w:ascii="Times New Roman" w:hAnsi="Times New Roman" w:cs="Times New Roman"/>
          <w:noProof/>
          <w:sz w:val="28"/>
          <w:szCs w:val="20"/>
        </w:rPr>
        <w:pict>
          <v:line id="Прямая соединительная линия 18" o:spid="_x0000_s1034" style="position:absolute;left:0;text-align:left;z-index:251668480;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GwfAp/gEAALADAAAOAAAAAAAAAAAAAAAAAC4C&#10;AABkcnMvZTJvRG9jLnhtbFBLAQItABQABgAIAAAAIQBwkJNp2AAAAAQBAAAPAAAAAAAAAAAAAAAA&#10;AFgEAABkcnMvZG93bnJldi54bWxQSwUGAAAAAAQABADzAAAAXQUAAAAA&#10;" strokecolor="windowText">
            <o:lock v:ext="edit" shapetype="f"/>
          </v:line>
        </w:pict>
      </w:r>
    </w:p>
    <w:p w:rsidR="00E97FDE" w:rsidRPr="00E97FDE" w:rsidRDefault="00E97FDE" w:rsidP="00E97FDE">
      <w:pPr>
        <w:overflowPunct w:val="0"/>
        <w:autoSpaceDE w:val="0"/>
        <w:autoSpaceDN w:val="0"/>
        <w:adjustRightInd w:val="0"/>
        <w:spacing w:before="240" w:after="120"/>
        <w:jc w:val="center"/>
        <w:textAlignment w:val="baseline"/>
        <w:rPr>
          <w:rFonts w:ascii="Times New Roman" w:hAnsi="Times New Roman" w:cs="Times New Roman"/>
          <w:i/>
        </w:rPr>
      </w:pPr>
      <w:r w:rsidRPr="00E97FDE">
        <w:rPr>
          <w:rFonts w:ascii="Times New Roman" w:hAnsi="Times New Roman" w:cs="Times New Roman"/>
          <w:i/>
        </w:rPr>
        <w:t>(иные дополнительные условия/материально-техническое оснащение,</w:t>
      </w:r>
      <w:r w:rsidRPr="00E97FDE">
        <w:rPr>
          <w:rFonts w:ascii="Times New Roman" w:hAnsi="Times New Roman" w:cs="Times New Roman"/>
        </w:rPr>
        <w:t xml:space="preserve"> </w:t>
      </w:r>
      <w:r w:rsidRPr="00E97FDE">
        <w:rPr>
          <w:rFonts w:ascii="Times New Roman" w:hAnsi="Times New Roman" w:cs="Times New Roman"/>
          <w:i/>
        </w:rPr>
        <w:t>учитывающие состояние здоровья, особенности психофизического развития)</w:t>
      </w:r>
    </w:p>
    <w:p w:rsidR="00E97FDE" w:rsidRPr="00E97FDE" w:rsidRDefault="00E97FDE" w:rsidP="00E97FDE">
      <w:pPr>
        <w:overflowPunct w:val="0"/>
        <w:autoSpaceDE w:val="0"/>
        <w:autoSpaceDN w:val="0"/>
        <w:adjustRightInd w:val="0"/>
        <w:spacing w:before="240" w:after="120"/>
        <w:textAlignment w:val="baseline"/>
        <w:rPr>
          <w:rFonts w:ascii="Times New Roman" w:hAnsi="Times New Roman" w:cs="Times New Roman"/>
          <w:sz w:val="26"/>
          <w:szCs w:val="26"/>
        </w:rPr>
      </w:pPr>
    </w:p>
    <w:p w:rsidR="00E97FDE" w:rsidRPr="00E97FDE" w:rsidRDefault="00E97FDE" w:rsidP="00E97FDE">
      <w:pPr>
        <w:overflowPunct w:val="0"/>
        <w:autoSpaceDE w:val="0"/>
        <w:autoSpaceDN w:val="0"/>
        <w:adjustRightInd w:val="0"/>
        <w:spacing w:before="240" w:after="120"/>
        <w:textAlignment w:val="baseline"/>
        <w:rPr>
          <w:rFonts w:ascii="Times New Roman" w:hAnsi="Times New Roman" w:cs="Times New Roman"/>
          <w:sz w:val="26"/>
          <w:szCs w:val="26"/>
        </w:rPr>
      </w:pPr>
      <w:r w:rsidRPr="00E97FDE">
        <w:rPr>
          <w:rFonts w:ascii="Times New Roman" w:hAnsi="Times New Roman" w:cs="Times New Roman"/>
          <w:sz w:val="26"/>
          <w:szCs w:val="26"/>
        </w:rPr>
        <w:t>Согласие на обработку персональных данных прилагается.</w:t>
      </w:r>
    </w:p>
    <w:p w:rsidR="00E97FDE" w:rsidRPr="00E97FDE" w:rsidRDefault="00E97FDE" w:rsidP="00E97FDE">
      <w:pPr>
        <w:overflowPunct w:val="0"/>
        <w:autoSpaceDE w:val="0"/>
        <w:autoSpaceDN w:val="0"/>
        <w:adjustRightInd w:val="0"/>
        <w:spacing w:before="240" w:after="120"/>
        <w:textAlignment w:val="baseline"/>
        <w:rPr>
          <w:rFonts w:ascii="Times New Roman" w:hAnsi="Times New Roman" w:cs="Times New Roman"/>
          <w:sz w:val="26"/>
          <w:szCs w:val="26"/>
        </w:rPr>
      </w:pPr>
      <w:r w:rsidRPr="00E97FDE">
        <w:rPr>
          <w:rFonts w:ascii="Times New Roman" w:hAnsi="Times New Roman" w:cs="Times New Roman"/>
          <w:sz w:val="26"/>
          <w:szCs w:val="26"/>
          <w:lang w:val="en-US"/>
        </w:rPr>
        <w:t>C</w:t>
      </w:r>
      <w:r w:rsidRPr="00E97FDE">
        <w:rPr>
          <w:rFonts w:ascii="Times New Roman" w:hAnsi="Times New Roman" w:cs="Times New Roman"/>
          <w:sz w:val="26"/>
          <w:szCs w:val="26"/>
        </w:rPr>
        <w:t xml:space="preserve"> Порядком проведения ГИА ознакомлен (ознакомлена)        </w:t>
      </w:r>
    </w:p>
    <w:p w:rsidR="00E97FDE" w:rsidRPr="00E97FDE" w:rsidRDefault="00E97FDE" w:rsidP="00E97FDE">
      <w:pPr>
        <w:overflowPunct w:val="0"/>
        <w:autoSpaceDE w:val="0"/>
        <w:autoSpaceDN w:val="0"/>
        <w:adjustRightInd w:val="0"/>
        <w:jc w:val="both"/>
        <w:textAlignment w:val="baseline"/>
        <w:rPr>
          <w:rFonts w:ascii="Times New Roman" w:hAnsi="Times New Roman" w:cs="Times New Roman"/>
          <w:sz w:val="26"/>
          <w:szCs w:val="26"/>
        </w:rPr>
      </w:pPr>
      <w:r w:rsidRPr="00E97FDE">
        <w:rPr>
          <w:rFonts w:ascii="Times New Roman" w:hAnsi="Times New Roman" w:cs="Times New Roman"/>
          <w:sz w:val="26"/>
          <w:szCs w:val="26"/>
        </w:rPr>
        <w:t>Подпись заявителя   ______________/______________________(Ф.И.О.)</w:t>
      </w:r>
    </w:p>
    <w:p w:rsidR="00E97FDE" w:rsidRPr="00E97FDE" w:rsidRDefault="00E97FDE" w:rsidP="00E97FDE">
      <w:pPr>
        <w:overflowPunct w:val="0"/>
        <w:autoSpaceDE w:val="0"/>
        <w:autoSpaceDN w:val="0"/>
        <w:adjustRightInd w:val="0"/>
        <w:spacing w:line="340" w:lineRule="exact"/>
        <w:jc w:val="both"/>
        <w:textAlignment w:val="baseline"/>
        <w:rPr>
          <w:rFonts w:ascii="Times New Roman" w:hAnsi="Times New Roman" w:cs="Times New Roman"/>
          <w:sz w:val="26"/>
          <w:szCs w:val="26"/>
        </w:rPr>
      </w:pPr>
      <w:r w:rsidRPr="00E97FDE">
        <w:rPr>
          <w:rFonts w:ascii="Times New Roman" w:hAnsi="Times New Roman" w:cs="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97FDE" w:rsidRPr="00E97FDE" w:rsidTr="002323C7">
        <w:trPr>
          <w:trHeight w:hRule="exact" w:val="340"/>
        </w:trPr>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r>
    </w:tbl>
    <w:p w:rsidR="00E97FDE" w:rsidRPr="00E97FDE" w:rsidRDefault="00E97FDE" w:rsidP="00E97FDE">
      <w:pPr>
        <w:overflowPunct w:val="0"/>
        <w:autoSpaceDE w:val="0"/>
        <w:autoSpaceDN w:val="0"/>
        <w:adjustRightInd w:val="0"/>
        <w:spacing w:line="340" w:lineRule="exact"/>
        <w:jc w:val="both"/>
        <w:textAlignment w:val="baseline"/>
        <w:rPr>
          <w:rFonts w:ascii="Times New Roman" w:hAnsi="Times New Roman" w:cs="Times New Roman"/>
          <w:sz w:val="26"/>
          <w:szCs w:val="26"/>
        </w:rPr>
      </w:pPr>
      <w:r w:rsidRPr="00E97FDE">
        <w:rPr>
          <w:rFonts w:ascii="Times New Roman" w:hAnsi="Times New Roman" w:cs="Times New Roman"/>
          <w:sz w:val="26"/>
          <w:szCs w:val="26"/>
        </w:rPr>
        <w:t>Контактный телефон</w:t>
      </w:r>
    </w:p>
    <w:p w:rsidR="00E97FDE" w:rsidRPr="00E97FDE" w:rsidRDefault="00E97FDE" w:rsidP="00E97FDE">
      <w:pPr>
        <w:overflowPunct w:val="0"/>
        <w:autoSpaceDE w:val="0"/>
        <w:autoSpaceDN w:val="0"/>
        <w:adjustRightInd w:val="0"/>
        <w:spacing w:line="340" w:lineRule="exact"/>
        <w:jc w:val="both"/>
        <w:textAlignment w:val="baseline"/>
        <w:rPr>
          <w:rFonts w:ascii="Times New Roman" w:hAnsi="Times New Roman" w:cs="Times New Roman"/>
          <w:sz w:val="26"/>
          <w:szCs w:val="26"/>
        </w:rPr>
      </w:pPr>
    </w:p>
    <w:p w:rsidR="00E97FDE" w:rsidRPr="00E97FDE" w:rsidRDefault="00E97FDE" w:rsidP="00E97FDE">
      <w:pPr>
        <w:overflowPunct w:val="0"/>
        <w:autoSpaceDE w:val="0"/>
        <w:autoSpaceDN w:val="0"/>
        <w:adjustRightInd w:val="0"/>
        <w:spacing w:line="340" w:lineRule="exact"/>
        <w:jc w:val="both"/>
        <w:textAlignment w:val="baseline"/>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E97FDE" w:rsidRPr="00E97FDE" w:rsidTr="002323C7">
        <w:trPr>
          <w:trHeight w:hRule="exact" w:val="340"/>
        </w:trPr>
        <w:tc>
          <w:tcPr>
            <w:tcW w:w="386" w:type="dxa"/>
            <w:tcBorders>
              <w:top w:val="double" w:sz="4" w:space="0" w:color="auto"/>
              <w:left w:val="double" w:sz="4" w:space="0" w:color="auto"/>
              <w:bottom w:val="double" w:sz="4" w:space="0" w:color="auto"/>
              <w:right w:val="double" w:sz="4" w:space="0" w:color="auto"/>
            </w:tcBorders>
          </w:tcPr>
          <w:p w:rsidR="00E97FDE" w:rsidRPr="00E97FDE" w:rsidRDefault="00E97FDE" w:rsidP="002323C7">
            <w:pPr>
              <w:overflowPunct w:val="0"/>
              <w:autoSpaceDE w:val="0"/>
              <w:autoSpaceDN w:val="0"/>
              <w:adjustRightInd w:val="0"/>
              <w:textAlignment w:val="baseline"/>
              <w:rPr>
                <w:rFonts w:ascii="Times New Roman" w:hAnsi="Times New Roman" w:cs="Times New Roman"/>
                <w:sz w:val="26"/>
                <w:szCs w:val="26"/>
              </w:rPr>
            </w:pPr>
            <w:r w:rsidRPr="00E97FDE">
              <w:rPr>
                <w:rFonts w:ascii="Times New Roman" w:hAnsi="Times New Roman" w:cs="Times New Roman"/>
                <w:sz w:val="26"/>
                <w:szCs w:val="26"/>
              </w:rPr>
              <w:tab/>
            </w:r>
            <w:r w:rsidRPr="00E97FDE">
              <w:rPr>
                <w:rFonts w:ascii="Times New Roman" w:hAnsi="Times New Roman" w:cs="Times New Roman"/>
                <w:sz w:val="26"/>
                <w:szCs w:val="26"/>
              </w:rPr>
              <w:tab/>
            </w:r>
            <w:r w:rsidRPr="00E97FDE">
              <w:rPr>
                <w:rFonts w:ascii="Times New Roman" w:hAnsi="Times New Roman" w:cs="Times New Roman"/>
                <w:sz w:val="26"/>
                <w:szCs w:val="26"/>
              </w:rPr>
              <w:tab/>
            </w:r>
            <w:r w:rsidRPr="00E97FDE">
              <w:rPr>
                <w:rFonts w:ascii="Times New Roman" w:hAnsi="Times New Roman" w:cs="Times New Roman"/>
                <w:sz w:val="26"/>
                <w:szCs w:val="26"/>
              </w:rPr>
              <w:tab/>
            </w:r>
          </w:p>
          <w:p w:rsidR="00E97FDE" w:rsidRPr="00E97FDE" w:rsidRDefault="00E97FDE" w:rsidP="002323C7">
            <w:pPr>
              <w:overflowPunct w:val="0"/>
              <w:autoSpaceDE w:val="0"/>
              <w:autoSpaceDN w:val="0"/>
              <w:adjustRightInd w:val="0"/>
              <w:textAlignment w:val="baseline"/>
              <w:rPr>
                <w:rFonts w:ascii="Times New Roman" w:hAnsi="Times New Roman" w:cs="Times New Roman"/>
                <w:sz w:val="26"/>
                <w:szCs w:val="26"/>
              </w:rPr>
            </w:pPr>
          </w:p>
          <w:p w:rsidR="00E97FDE" w:rsidRPr="00E97FDE" w:rsidRDefault="00E97FDE" w:rsidP="002323C7">
            <w:pPr>
              <w:overflowPunct w:val="0"/>
              <w:autoSpaceDE w:val="0"/>
              <w:autoSpaceDN w:val="0"/>
              <w:adjustRightInd w:val="0"/>
              <w:textAlignment w:val="baseline"/>
              <w:rPr>
                <w:rFonts w:ascii="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E97FDE" w:rsidRPr="00E97FDE" w:rsidRDefault="00E97FDE" w:rsidP="002323C7">
            <w:pPr>
              <w:overflowPunct w:val="0"/>
              <w:autoSpaceDE w:val="0"/>
              <w:autoSpaceDN w:val="0"/>
              <w:adjustRightInd w:val="0"/>
              <w:jc w:val="both"/>
              <w:textAlignment w:val="baseline"/>
              <w:rPr>
                <w:rFonts w:ascii="Times New Roman" w:hAnsi="Times New Roman" w:cs="Times New Roman"/>
                <w:sz w:val="26"/>
                <w:szCs w:val="26"/>
              </w:rPr>
            </w:pPr>
          </w:p>
        </w:tc>
      </w:tr>
    </w:tbl>
    <w:p w:rsidR="00E97FDE" w:rsidRPr="00E97FDE" w:rsidRDefault="00E97FDE" w:rsidP="00E97FDE">
      <w:pPr>
        <w:overflowPunct w:val="0"/>
        <w:autoSpaceDE w:val="0"/>
        <w:autoSpaceDN w:val="0"/>
        <w:adjustRightInd w:val="0"/>
        <w:textAlignment w:val="baseline"/>
        <w:rPr>
          <w:rFonts w:ascii="Times New Roman" w:hAnsi="Times New Roman" w:cs="Times New Roman"/>
          <w:sz w:val="26"/>
          <w:szCs w:val="26"/>
        </w:rPr>
      </w:pPr>
      <w:r w:rsidRPr="00E97FDE">
        <w:rPr>
          <w:rFonts w:ascii="Times New Roman" w:hAnsi="Times New Roman" w:cs="Times New Roman"/>
          <w:sz w:val="26"/>
          <w:szCs w:val="26"/>
        </w:rPr>
        <w:t>Регистрационный номер</w:t>
      </w:r>
    </w:p>
    <w:p w:rsidR="00E97FDE" w:rsidRPr="00E97FDE" w:rsidRDefault="00E97FDE" w:rsidP="00E97FDE">
      <w:pPr>
        <w:jc w:val="both"/>
        <w:rPr>
          <w:rFonts w:ascii="Times New Roman" w:hAnsi="Times New Roman" w:cs="Times New Roman"/>
          <w:sz w:val="26"/>
          <w:szCs w:val="26"/>
        </w:rPr>
      </w:pPr>
    </w:p>
    <w:p w:rsidR="00E97FDE" w:rsidRPr="00E97FDE" w:rsidRDefault="00E97FDE" w:rsidP="00E97FDE">
      <w:pPr>
        <w:rPr>
          <w:rFonts w:ascii="Times New Roman" w:hAnsi="Times New Roman" w:cs="Times New Roman"/>
          <w:sz w:val="26"/>
          <w:szCs w:val="26"/>
        </w:rPr>
      </w:pPr>
    </w:p>
    <w:p w:rsidR="00E97FDE" w:rsidRPr="00E97FDE" w:rsidRDefault="00E97FDE" w:rsidP="00E97FDE">
      <w:pPr>
        <w:ind w:firstLine="708"/>
        <w:rPr>
          <w:rFonts w:ascii="Times New Roman" w:hAnsi="Times New Roman" w:cs="Times New Roman"/>
        </w:rPr>
      </w:pPr>
    </w:p>
    <w:p w:rsidR="00E97FDE" w:rsidRPr="00E97FDE" w:rsidRDefault="00E97FDE" w:rsidP="00EB65EF">
      <w:pPr>
        <w:tabs>
          <w:tab w:val="left" w:pos="4088"/>
        </w:tabs>
        <w:ind w:firstLine="709"/>
        <w:jc w:val="both"/>
        <w:rPr>
          <w:rFonts w:ascii="Times New Roman" w:hAnsi="Times New Roman" w:cs="Times New Roman"/>
          <w:i/>
          <w:sz w:val="26"/>
          <w:szCs w:val="26"/>
        </w:rPr>
      </w:pPr>
    </w:p>
    <w:p w:rsidR="00EB65EF" w:rsidRDefault="00EB65EF" w:rsidP="00762CBE">
      <w:pPr>
        <w:ind w:firstLine="708"/>
        <w:jc w:val="both"/>
        <w:rPr>
          <w:rFonts w:ascii="Times New Roman" w:hAnsi="Times New Roman" w:cs="Times New Roman"/>
        </w:rPr>
      </w:pPr>
    </w:p>
    <w:p w:rsidR="00494887" w:rsidRDefault="00494887" w:rsidP="00762CBE">
      <w:pPr>
        <w:ind w:firstLine="708"/>
        <w:jc w:val="both"/>
        <w:rPr>
          <w:rFonts w:ascii="Times New Roman" w:hAnsi="Times New Roman" w:cs="Times New Roman"/>
        </w:rPr>
      </w:pPr>
    </w:p>
    <w:p w:rsidR="00494887" w:rsidRDefault="00494887" w:rsidP="00762CBE">
      <w:pPr>
        <w:ind w:firstLine="708"/>
        <w:jc w:val="both"/>
        <w:rPr>
          <w:rFonts w:ascii="Times New Roman" w:hAnsi="Times New Roman" w:cs="Times New Roman"/>
        </w:rPr>
      </w:pPr>
    </w:p>
    <w:p w:rsidR="00494887" w:rsidRDefault="00494887" w:rsidP="00762CBE">
      <w:pPr>
        <w:ind w:firstLine="708"/>
        <w:jc w:val="both"/>
        <w:rPr>
          <w:rFonts w:ascii="Times New Roman" w:hAnsi="Times New Roman" w:cs="Times New Roman"/>
        </w:rPr>
      </w:pPr>
    </w:p>
    <w:p w:rsidR="00494887" w:rsidRDefault="00494887" w:rsidP="00762CBE">
      <w:pPr>
        <w:ind w:firstLine="708"/>
        <w:jc w:val="both"/>
        <w:rPr>
          <w:rFonts w:ascii="Times New Roman" w:hAnsi="Times New Roman" w:cs="Times New Roman"/>
        </w:rPr>
      </w:pPr>
    </w:p>
    <w:p w:rsidR="00494887" w:rsidRDefault="00494887" w:rsidP="00762CBE">
      <w:pPr>
        <w:ind w:firstLine="708"/>
        <w:jc w:val="both"/>
        <w:rPr>
          <w:rFonts w:ascii="Times New Roman" w:hAnsi="Times New Roman" w:cs="Times New Roman"/>
        </w:rPr>
      </w:pPr>
    </w:p>
    <w:p w:rsidR="00494887" w:rsidRDefault="00494887" w:rsidP="00762CBE">
      <w:pPr>
        <w:ind w:firstLine="708"/>
        <w:jc w:val="both"/>
        <w:rPr>
          <w:rFonts w:ascii="Times New Roman" w:hAnsi="Times New Roman" w:cs="Times New Roman"/>
        </w:rPr>
      </w:pPr>
    </w:p>
    <w:p w:rsidR="00494887" w:rsidRDefault="00494887" w:rsidP="00762CBE">
      <w:pPr>
        <w:ind w:firstLine="708"/>
        <w:jc w:val="both"/>
        <w:rPr>
          <w:rFonts w:ascii="Times New Roman" w:hAnsi="Times New Roman" w:cs="Times New Roman"/>
        </w:rPr>
      </w:pPr>
    </w:p>
    <w:p w:rsidR="00494887" w:rsidRDefault="00494887" w:rsidP="00762CBE">
      <w:pPr>
        <w:ind w:firstLine="708"/>
        <w:jc w:val="both"/>
        <w:rPr>
          <w:rFonts w:ascii="Times New Roman" w:hAnsi="Times New Roman" w:cs="Times New Roman"/>
        </w:rPr>
      </w:pPr>
    </w:p>
    <w:p w:rsidR="00494887" w:rsidRDefault="00494887" w:rsidP="00762CBE">
      <w:pPr>
        <w:ind w:firstLine="708"/>
        <w:jc w:val="both"/>
        <w:rPr>
          <w:rFonts w:ascii="Times New Roman" w:hAnsi="Times New Roman" w:cs="Times New Roman"/>
        </w:rPr>
      </w:pPr>
    </w:p>
    <w:p w:rsidR="00494887" w:rsidRDefault="00494887" w:rsidP="00762CBE">
      <w:pPr>
        <w:ind w:firstLine="708"/>
        <w:jc w:val="both"/>
        <w:rPr>
          <w:rFonts w:ascii="Times New Roman" w:hAnsi="Times New Roman" w:cs="Times New Roman"/>
        </w:rPr>
      </w:pPr>
    </w:p>
    <w:p w:rsidR="00494887" w:rsidRDefault="00494887" w:rsidP="00762CBE">
      <w:pPr>
        <w:ind w:firstLine="708"/>
        <w:jc w:val="both"/>
        <w:rPr>
          <w:rFonts w:ascii="Times New Roman" w:hAnsi="Times New Roman" w:cs="Times New Roman"/>
        </w:rPr>
      </w:pPr>
    </w:p>
    <w:p w:rsidR="00494887" w:rsidRDefault="00494887" w:rsidP="00762CBE">
      <w:pPr>
        <w:ind w:firstLine="708"/>
        <w:jc w:val="both"/>
        <w:rPr>
          <w:rFonts w:ascii="Times New Roman" w:hAnsi="Times New Roman" w:cs="Times New Roman"/>
        </w:rPr>
      </w:pPr>
    </w:p>
    <w:p w:rsidR="00494887" w:rsidRDefault="00494887" w:rsidP="00762CBE">
      <w:pPr>
        <w:ind w:firstLine="708"/>
        <w:jc w:val="both"/>
        <w:rPr>
          <w:rFonts w:ascii="Times New Roman" w:hAnsi="Times New Roman" w:cs="Times New Roman"/>
        </w:rPr>
      </w:pPr>
    </w:p>
    <w:p w:rsidR="00494887" w:rsidRDefault="00494887" w:rsidP="00762CBE">
      <w:pPr>
        <w:ind w:firstLine="708"/>
        <w:jc w:val="both"/>
        <w:rPr>
          <w:rFonts w:ascii="Times New Roman" w:hAnsi="Times New Roman" w:cs="Times New Roman"/>
        </w:rPr>
      </w:pPr>
    </w:p>
    <w:p w:rsidR="00494887" w:rsidRPr="00494887" w:rsidRDefault="00494887" w:rsidP="00494887">
      <w:pPr>
        <w:keepNext/>
        <w:overflowPunct w:val="0"/>
        <w:autoSpaceDE w:val="0"/>
        <w:autoSpaceDN w:val="0"/>
        <w:adjustRightInd w:val="0"/>
        <w:spacing w:before="240" w:after="60"/>
        <w:jc w:val="center"/>
        <w:textAlignment w:val="baseline"/>
        <w:outlineLvl w:val="0"/>
        <w:rPr>
          <w:rFonts w:ascii="Times New Roman" w:hAnsi="Times New Roman" w:cs="Times New Roman"/>
          <w:b/>
          <w:bCs/>
          <w:kern w:val="32"/>
          <w:sz w:val="26"/>
          <w:szCs w:val="26"/>
        </w:rPr>
      </w:pPr>
      <w:bookmarkStart w:id="1" w:name="_Toc470715355"/>
      <w:r w:rsidRPr="00494887">
        <w:rPr>
          <w:rFonts w:ascii="Times New Roman" w:eastAsia="Calibri" w:hAnsi="Times New Roman" w:cs="Times New Roman"/>
          <w:b/>
          <w:bCs/>
          <w:sz w:val="28"/>
          <w:szCs w:val="28"/>
        </w:rPr>
        <w:lastRenderedPageBreak/>
        <w:t>Образец согласия  на обработку персональных данных</w:t>
      </w:r>
      <w:bookmarkEnd w:id="1"/>
    </w:p>
    <w:p w:rsidR="00494887" w:rsidRPr="00494887" w:rsidRDefault="00494887" w:rsidP="00494887">
      <w:pPr>
        <w:overflowPunct w:val="0"/>
        <w:autoSpaceDE w:val="0"/>
        <w:autoSpaceDN w:val="0"/>
        <w:adjustRightInd w:val="0"/>
        <w:ind w:firstLine="709"/>
        <w:contextualSpacing/>
        <w:jc w:val="center"/>
        <w:textAlignment w:val="baseline"/>
        <w:rPr>
          <w:rFonts w:ascii="Times New Roman" w:hAnsi="Times New Roman" w:cs="Times New Roman"/>
          <w:sz w:val="28"/>
          <w:szCs w:val="28"/>
        </w:rPr>
      </w:pPr>
      <w:r w:rsidRPr="00494887">
        <w:rPr>
          <w:rFonts w:ascii="Times New Roman" w:hAnsi="Times New Roman" w:cs="Times New Roman"/>
          <w:sz w:val="28"/>
          <w:szCs w:val="28"/>
        </w:rPr>
        <w:t xml:space="preserve">СОГЛАСИЕ </w:t>
      </w:r>
      <w:r w:rsidRPr="00494887">
        <w:rPr>
          <w:rFonts w:ascii="Times New Roman" w:hAnsi="Times New Roman" w:cs="Times New Roman"/>
          <w:sz w:val="28"/>
          <w:szCs w:val="28"/>
        </w:rPr>
        <w:br/>
        <w:t>НА ОБРАБОТКУ ПЕРСОНАЛЬНЫХ ДАННЫХ</w:t>
      </w:r>
    </w:p>
    <w:p w:rsidR="00494887" w:rsidRPr="00494887" w:rsidRDefault="00494887" w:rsidP="00494887">
      <w:pPr>
        <w:overflowPunct w:val="0"/>
        <w:autoSpaceDE w:val="0"/>
        <w:autoSpaceDN w:val="0"/>
        <w:adjustRightInd w:val="0"/>
        <w:ind w:firstLine="709"/>
        <w:contextualSpacing/>
        <w:jc w:val="center"/>
        <w:textAlignment w:val="baseline"/>
        <w:rPr>
          <w:rFonts w:ascii="Times New Roman" w:hAnsi="Times New Roman" w:cs="Times New Roman"/>
          <w:sz w:val="26"/>
          <w:szCs w:val="26"/>
        </w:rPr>
      </w:pPr>
    </w:p>
    <w:p w:rsidR="00494887" w:rsidRPr="00494887" w:rsidRDefault="00494887" w:rsidP="00494887">
      <w:pPr>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r w:rsidRPr="00494887">
        <w:rPr>
          <w:rFonts w:ascii="Times New Roman" w:hAnsi="Times New Roman" w:cs="Times New Roman"/>
          <w:color w:val="000000"/>
          <w:sz w:val="26"/>
          <w:szCs w:val="26"/>
        </w:rPr>
        <w:t>Я, _______________________________________________________________,</w:t>
      </w:r>
    </w:p>
    <w:p w:rsidR="00494887" w:rsidRPr="00494887" w:rsidRDefault="00494887" w:rsidP="00494887">
      <w:pPr>
        <w:overflowPunct w:val="0"/>
        <w:autoSpaceDE w:val="0"/>
        <w:autoSpaceDN w:val="0"/>
        <w:adjustRightInd w:val="0"/>
        <w:ind w:firstLine="709"/>
        <w:contextualSpacing/>
        <w:jc w:val="center"/>
        <w:textAlignment w:val="baseline"/>
        <w:rPr>
          <w:rFonts w:ascii="Times New Roman" w:hAnsi="Times New Roman" w:cs="Times New Roman"/>
          <w:i/>
          <w:color w:val="000000"/>
          <w:sz w:val="26"/>
          <w:szCs w:val="26"/>
          <w:vertAlign w:val="superscript"/>
        </w:rPr>
      </w:pPr>
      <w:r w:rsidRPr="00494887">
        <w:rPr>
          <w:rFonts w:ascii="Times New Roman" w:hAnsi="Times New Roman" w:cs="Times New Roman"/>
          <w:color w:val="000000"/>
          <w:sz w:val="26"/>
          <w:szCs w:val="26"/>
          <w:vertAlign w:val="superscript"/>
        </w:rPr>
        <w:t>(</w:t>
      </w:r>
      <w:r w:rsidRPr="00494887">
        <w:rPr>
          <w:rFonts w:ascii="Times New Roman" w:hAnsi="Times New Roman" w:cs="Times New Roman"/>
          <w:i/>
          <w:color w:val="000000"/>
          <w:sz w:val="26"/>
          <w:szCs w:val="26"/>
          <w:vertAlign w:val="superscript"/>
        </w:rPr>
        <w:t>ФИО)</w:t>
      </w:r>
    </w:p>
    <w:p w:rsidR="00494887" w:rsidRPr="00494887" w:rsidRDefault="00494887" w:rsidP="00494887">
      <w:pPr>
        <w:overflowPunct w:val="0"/>
        <w:autoSpaceDE w:val="0"/>
        <w:autoSpaceDN w:val="0"/>
        <w:adjustRightInd w:val="0"/>
        <w:contextualSpacing/>
        <w:jc w:val="both"/>
        <w:textAlignment w:val="baseline"/>
        <w:rPr>
          <w:rFonts w:ascii="Times New Roman" w:hAnsi="Times New Roman" w:cs="Times New Roman"/>
          <w:color w:val="000000"/>
          <w:sz w:val="26"/>
          <w:szCs w:val="26"/>
        </w:rPr>
      </w:pPr>
      <w:r w:rsidRPr="00494887">
        <w:rPr>
          <w:rFonts w:ascii="Times New Roman" w:hAnsi="Times New Roman" w:cs="Times New Roman"/>
          <w:color w:val="000000"/>
          <w:sz w:val="26"/>
          <w:szCs w:val="26"/>
        </w:rPr>
        <w:t>паспорт ___________ выдан _______________________________________________,</w:t>
      </w:r>
    </w:p>
    <w:p w:rsidR="00494887" w:rsidRPr="00494887" w:rsidRDefault="00494887" w:rsidP="00494887">
      <w:pPr>
        <w:overflowPunct w:val="0"/>
        <w:autoSpaceDE w:val="0"/>
        <w:autoSpaceDN w:val="0"/>
        <w:adjustRightInd w:val="0"/>
        <w:ind w:firstLine="709"/>
        <w:contextualSpacing/>
        <w:jc w:val="both"/>
        <w:textAlignment w:val="baseline"/>
        <w:rPr>
          <w:rFonts w:ascii="Times New Roman" w:hAnsi="Times New Roman" w:cs="Times New Roman"/>
          <w:i/>
          <w:color w:val="000000"/>
          <w:sz w:val="26"/>
          <w:szCs w:val="26"/>
          <w:vertAlign w:val="superscript"/>
        </w:rPr>
      </w:pPr>
      <w:r w:rsidRPr="00494887">
        <w:rPr>
          <w:rFonts w:ascii="Times New Roman" w:hAnsi="Times New Roman" w:cs="Times New Roman"/>
          <w:i/>
          <w:color w:val="000000"/>
          <w:sz w:val="26"/>
          <w:szCs w:val="26"/>
          <w:vertAlign w:val="superscript"/>
        </w:rPr>
        <w:t xml:space="preserve">         (серия, номер)                                                                        (когда и кем выдан)</w:t>
      </w:r>
    </w:p>
    <w:p w:rsidR="00494887" w:rsidRPr="00494887" w:rsidRDefault="00494887" w:rsidP="00494887">
      <w:pPr>
        <w:overflowPunct w:val="0"/>
        <w:autoSpaceDE w:val="0"/>
        <w:autoSpaceDN w:val="0"/>
        <w:adjustRightInd w:val="0"/>
        <w:contextualSpacing/>
        <w:jc w:val="both"/>
        <w:textAlignment w:val="baseline"/>
        <w:rPr>
          <w:rFonts w:ascii="Times New Roman" w:hAnsi="Times New Roman" w:cs="Times New Roman"/>
          <w:color w:val="000000"/>
          <w:sz w:val="26"/>
          <w:szCs w:val="26"/>
        </w:rPr>
      </w:pPr>
      <w:r w:rsidRPr="00494887">
        <w:rPr>
          <w:rFonts w:ascii="Times New Roman" w:hAnsi="Times New Roman" w:cs="Times New Roman"/>
          <w:color w:val="000000"/>
          <w:sz w:val="26"/>
          <w:szCs w:val="26"/>
        </w:rPr>
        <w:t>адрес регистрации:_______________________________________________________,</w:t>
      </w:r>
    </w:p>
    <w:p w:rsidR="00494887" w:rsidRPr="00494887" w:rsidRDefault="00494887" w:rsidP="00494887">
      <w:pPr>
        <w:shd w:val="clear" w:color="auto" w:fill="FFFFFF"/>
        <w:overflowPunct w:val="0"/>
        <w:autoSpaceDE w:val="0"/>
        <w:autoSpaceDN w:val="0"/>
        <w:adjustRightInd w:val="0"/>
        <w:contextualSpacing/>
        <w:jc w:val="both"/>
        <w:textAlignment w:val="baseline"/>
        <w:rPr>
          <w:rFonts w:ascii="Times New Roman" w:hAnsi="Times New Roman" w:cs="Times New Roman"/>
          <w:color w:val="000000"/>
          <w:sz w:val="26"/>
          <w:szCs w:val="26"/>
        </w:rPr>
      </w:pPr>
      <w:r w:rsidRPr="00494887">
        <w:rPr>
          <w:rFonts w:ascii="Times New Roman" w:hAnsi="Times New Roman" w:cs="Times New Roman"/>
          <w:sz w:val="26"/>
          <w:szCs w:val="26"/>
        </w:rPr>
        <w:t xml:space="preserve">даю свое согласие на обработку в  </w:t>
      </w:r>
      <w:r w:rsidRPr="00494887">
        <w:rPr>
          <w:rFonts w:ascii="Times New Roman" w:hAnsi="Times New Roman" w:cs="Times New Roman"/>
          <w:b/>
          <w:bCs/>
          <w:color w:val="000000"/>
          <w:sz w:val="26"/>
          <w:szCs w:val="26"/>
        </w:rPr>
        <w:t>__________________________________________</w:t>
      </w:r>
    </w:p>
    <w:p w:rsidR="00494887" w:rsidRPr="00494887" w:rsidRDefault="00494887" w:rsidP="00494887">
      <w:pPr>
        <w:tabs>
          <w:tab w:val="left" w:pos="4800"/>
          <w:tab w:val="center" w:pos="6447"/>
        </w:tabs>
        <w:overflowPunct w:val="0"/>
        <w:autoSpaceDE w:val="0"/>
        <w:autoSpaceDN w:val="0"/>
        <w:adjustRightInd w:val="0"/>
        <w:spacing w:before="120"/>
        <w:contextualSpacing/>
        <w:textAlignment w:val="baseline"/>
        <w:rPr>
          <w:rFonts w:ascii="Times New Roman" w:hAnsi="Times New Roman" w:cs="Times New Roman"/>
          <w:i/>
          <w:sz w:val="26"/>
          <w:szCs w:val="26"/>
          <w:vertAlign w:val="superscript"/>
        </w:rPr>
      </w:pPr>
      <w:r w:rsidRPr="00494887">
        <w:rPr>
          <w:rFonts w:ascii="Times New Roman" w:hAnsi="Times New Roman" w:cs="Times New Roman"/>
          <w:i/>
          <w:sz w:val="26"/>
          <w:szCs w:val="26"/>
          <w:vertAlign w:val="superscript"/>
        </w:rPr>
        <w:tab/>
        <w:t>(наименование организации</w:t>
      </w:r>
      <w:r w:rsidRPr="00494887">
        <w:rPr>
          <w:rFonts w:ascii="Times New Roman" w:hAnsi="Times New Roman" w:cs="Times New Roman"/>
          <w:i/>
          <w:color w:val="000000"/>
          <w:sz w:val="26"/>
          <w:szCs w:val="26"/>
          <w:vertAlign w:val="superscript"/>
        </w:rPr>
        <w:t>)</w:t>
      </w:r>
    </w:p>
    <w:p w:rsidR="00494887" w:rsidRPr="00494887" w:rsidRDefault="00494887" w:rsidP="00494887">
      <w:pPr>
        <w:overflowPunct w:val="0"/>
        <w:autoSpaceDE w:val="0"/>
        <w:autoSpaceDN w:val="0"/>
        <w:adjustRightInd w:val="0"/>
        <w:contextualSpacing/>
        <w:jc w:val="both"/>
        <w:textAlignment w:val="baseline"/>
        <w:rPr>
          <w:rFonts w:ascii="Times New Roman" w:hAnsi="Times New Roman" w:cs="Times New Roman"/>
          <w:sz w:val="26"/>
          <w:szCs w:val="26"/>
        </w:rPr>
      </w:pPr>
      <w:r w:rsidRPr="00494887">
        <w:rPr>
          <w:rFonts w:ascii="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94887">
        <w:rPr>
          <w:rFonts w:ascii="Times New Roman" w:hAnsi="Times New Roman" w:cs="Times New Roman"/>
          <w:color w:val="000000"/>
          <w:sz w:val="26"/>
          <w:szCs w:val="26"/>
        </w:rPr>
        <w:t xml:space="preserve">информация о выбранных экзаменах; </w:t>
      </w:r>
      <w:r w:rsidRPr="00494887">
        <w:rPr>
          <w:rFonts w:ascii="Times New Roman" w:hAnsi="Times New Roman" w:cs="Times New Roman"/>
          <w:sz w:val="26"/>
          <w:szCs w:val="26"/>
        </w:rPr>
        <w:t>информация о результатах экзаменов.</w:t>
      </w:r>
    </w:p>
    <w:p w:rsidR="00494887" w:rsidRPr="00494887" w:rsidRDefault="00494887" w:rsidP="00494887">
      <w:pPr>
        <w:overflowPunct w:val="0"/>
        <w:autoSpaceDE w:val="0"/>
        <w:autoSpaceDN w:val="0"/>
        <w:adjustRightInd w:val="0"/>
        <w:ind w:firstLine="709"/>
        <w:contextualSpacing/>
        <w:jc w:val="both"/>
        <w:textAlignment w:val="baseline"/>
        <w:rPr>
          <w:rFonts w:ascii="Times New Roman" w:hAnsi="Times New Roman" w:cs="Times New Roman"/>
          <w:sz w:val="26"/>
          <w:szCs w:val="26"/>
        </w:rPr>
      </w:pPr>
      <w:r w:rsidRPr="00494887">
        <w:rPr>
          <w:rFonts w:ascii="Times New Roman" w:hAnsi="Times New Roman" w:cs="Times New Roman"/>
          <w:sz w:val="26"/>
          <w:szCs w:val="26"/>
        </w:rPr>
        <w:t>Я даю согласие на использование персональных данных исключительно</w:t>
      </w:r>
      <w:r w:rsidRPr="00494887">
        <w:rPr>
          <w:rFonts w:ascii="Times New Roman" w:hAnsi="Times New Roman" w:cs="Times New Roman"/>
          <w:b/>
          <w:sz w:val="26"/>
          <w:szCs w:val="26"/>
        </w:rPr>
        <w:t xml:space="preserve"> </w:t>
      </w:r>
      <w:r w:rsidRPr="00494887">
        <w:rPr>
          <w:rFonts w:ascii="Times New Roman" w:hAnsi="Times New Roman" w:cs="Times New Roman"/>
          <w:sz w:val="26"/>
          <w:szCs w:val="26"/>
        </w:rPr>
        <w:t>в</w:t>
      </w:r>
      <w:r w:rsidRPr="00494887">
        <w:rPr>
          <w:rFonts w:ascii="Times New Roman" w:hAnsi="Times New Roman" w:cs="Times New Roman"/>
          <w:b/>
          <w:sz w:val="26"/>
          <w:szCs w:val="26"/>
        </w:rPr>
        <w:t> </w:t>
      </w:r>
      <w:r w:rsidRPr="00494887">
        <w:rPr>
          <w:rFonts w:ascii="Times New Roman" w:hAnsi="Times New Roman" w:cs="Times New Roman"/>
          <w:sz w:val="26"/>
          <w:szCs w:val="26"/>
        </w:rPr>
        <w:t xml:space="preserve">целях </w:t>
      </w:r>
      <w:r w:rsidRPr="00494887">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494887" w:rsidRPr="00494887" w:rsidRDefault="00494887" w:rsidP="0049488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r w:rsidRPr="00494887">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94887" w:rsidRPr="00494887" w:rsidRDefault="00494887" w:rsidP="0049488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r w:rsidRPr="00494887">
        <w:rPr>
          <w:rFonts w:ascii="Times New Roman" w:hAnsi="Times New Roman" w:cs="Times New Roman"/>
          <w:color w:val="000000"/>
          <w:sz w:val="26"/>
          <w:szCs w:val="26"/>
        </w:rPr>
        <w:t xml:space="preserve">Я проинформирован, что </w:t>
      </w:r>
      <w:r w:rsidRPr="00494887">
        <w:rPr>
          <w:rFonts w:ascii="Times New Roman" w:hAnsi="Times New Roman" w:cs="Times New Roman"/>
          <w:b/>
          <w:bCs/>
          <w:color w:val="000000"/>
          <w:sz w:val="26"/>
          <w:szCs w:val="26"/>
        </w:rPr>
        <w:t>____________________________________________</w:t>
      </w:r>
      <w:r w:rsidRPr="00494887">
        <w:rPr>
          <w:rFonts w:ascii="Times New Roman" w:hAnsi="Times New Roman" w:cs="Times New Roman"/>
          <w:color w:val="000000"/>
          <w:sz w:val="26"/>
          <w:szCs w:val="26"/>
        </w:rPr>
        <w:t xml:space="preserve"> </w:t>
      </w:r>
    </w:p>
    <w:p w:rsidR="00494887" w:rsidRPr="00494887" w:rsidRDefault="00494887" w:rsidP="0049488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i/>
          <w:sz w:val="26"/>
          <w:szCs w:val="26"/>
          <w:vertAlign w:val="superscript"/>
        </w:rPr>
      </w:pPr>
      <w:r w:rsidRPr="00494887">
        <w:rPr>
          <w:rFonts w:ascii="Times New Roman" w:hAnsi="Times New Roman" w:cs="Times New Roman"/>
          <w:i/>
          <w:sz w:val="26"/>
          <w:szCs w:val="26"/>
          <w:vertAlign w:val="superscript"/>
        </w:rPr>
        <w:t xml:space="preserve">                                                                                                         (наименование организации</w:t>
      </w:r>
      <w:r w:rsidRPr="00494887">
        <w:rPr>
          <w:rFonts w:ascii="Times New Roman" w:hAnsi="Times New Roman" w:cs="Times New Roman"/>
          <w:i/>
          <w:color w:val="000000"/>
          <w:sz w:val="26"/>
          <w:szCs w:val="26"/>
          <w:vertAlign w:val="superscript"/>
        </w:rPr>
        <w:t>)</w:t>
      </w:r>
    </w:p>
    <w:p w:rsidR="00494887" w:rsidRPr="00494887" w:rsidRDefault="00494887" w:rsidP="0049488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r w:rsidRPr="00494887">
        <w:rPr>
          <w:rFonts w:ascii="Times New Roman" w:hAnsi="Times New Roman" w:cs="Times New Roman"/>
          <w:color w:val="000000"/>
          <w:sz w:val="26"/>
          <w:szCs w:val="26"/>
        </w:rPr>
        <w:t>гарантирует</w:t>
      </w:r>
      <w:r w:rsidRPr="00494887">
        <w:rPr>
          <w:rFonts w:ascii="Times New Roman" w:hAnsi="Times New Roman" w:cs="Times New Roman"/>
          <w:i/>
          <w:sz w:val="26"/>
          <w:szCs w:val="26"/>
          <w:vertAlign w:val="superscript"/>
        </w:rPr>
        <w:t xml:space="preserve"> </w:t>
      </w:r>
      <w:r w:rsidRPr="00494887">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94887" w:rsidRPr="00494887" w:rsidRDefault="00494887" w:rsidP="0049488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r w:rsidRPr="00494887">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494887" w:rsidRPr="00494887" w:rsidRDefault="00494887" w:rsidP="0049488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r w:rsidRPr="00494887">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494887" w:rsidRPr="00494887" w:rsidRDefault="00494887" w:rsidP="0049488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r w:rsidRPr="00494887">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494887" w:rsidRPr="00494887" w:rsidRDefault="00494887" w:rsidP="0049488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p>
    <w:p w:rsidR="00494887" w:rsidRPr="00494887" w:rsidRDefault="00494887" w:rsidP="0049488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p>
    <w:p w:rsidR="00494887" w:rsidRPr="00494887" w:rsidRDefault="00494887" w:rsidP="0049488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6"/>
          <w:szCs w:val="26"/>
        </w:rPr>
      </w:pPr>
      <w:r w:rsidRPr="00494887">
        <w:rPr>
          <w:rFonts w:ascii="Times New Roman" w:hAnsi="Times New Roman" w:cs="Times New Roman"/>
          <w:color w:val="000000"/>
          <w:sz w:val="26"/>
          <w:szCs w:val="26"/>
        </w:rPr>
        <w:t> "____" ___________ 20__ г.                       _____________ /_____________/</w:t>
      </w:r>
    </w:p>
    <w:p w:rsidR="00494887" w:rsidRPr="00494887" w:rsidRDefault="00494887" w:rsidP="0049488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0"/>
          <w:szCs w:val="20"/>
        </w:rPr>
      </w:pPr>
      <w:r w:rsidRPr="00494887">
        <w:rPr>
          <w:rFonts w:ascii="Times New Roman" w:hAnsi="Times New Roman" w:cs="Times New Roman"/>
          <w:color w:val="000000"/>
          <w:sz w:val="26"/>
          <w:szCs w:val="26"/>
        </w:rPr>
        <w:t xml:space="preserve">                                                                            </w:t>
      </w:r>
      <w:r w:rsidRPr="00494887">
        <w:rPr>
          <w:rFonts w:ascii="Times New Roman" w:hAnsi="Times New Roman" w:cs="Times New Roman"/>
          <w:bCs/>
          <w:i/>
          <w:color w:val="000000"/>
          <w:sz w:val="20"/>
          <w:szCs w:val="20"/>
        </w:rPr>
        <w:t>Подпись                Расшифровка подписи</w:t>
      </w:r>
    </w:p>
    <w:p w:rsidR="00494887" w:rsidRPr="00494887" w:rsidRDefault="00494887" w:rsidP="00494887">
      <w:pPr>
        <w:overflowPunct w:val="0"/>
        <w:autoSpaceDE w:val="0"/>
        <w:autoSpaceDN w:val="0"/>
        <w:adjustRightInd w:val="0"/>
        <w:textAlignment w:val="baseline"/>
        <w:rPr>
          <w:rFonts w:ascii="Times New Roman" w:hAnsi="Times New Roman" w:cs="Times New Roman"/>
          <w:b/>
          <w:sz w:val="20"/>
          <w:szCs w:val="20"/>
        </w:rPr>
      </w:pPr>
    </w:p>
    <w:p w:rsidR="00494887" w:rsidRPr="00494887" w:rsidRDefault="00494887" w:rsidP="00494887">
      <w:pPr>
        <w:overflowPunct w:val="0"/>
        <w:autoSpaceDE w:val="0"/>
        <w:autoSpaceDN w:val="0"/>
        <w:adjustRightInd w:val="0"/>
        <w:textAlignment w:val="baseline"/>
        <w:rPr>
          <w:rFonts w:ascii="Times New Roman" w:hAnsi="Times New Roman" w:cs="Times New Roman"/>
          <w:b/>
          <w:sz w:val="26"/>
          <w:szCs w:val="26"/>
        </w:rPr>
      </w:pPr>
    </w:p>
    <w:p w:rsidR="00494887" w:rsidRPr="00494887" w:rsidRDefault="00494887" w:rsidP="00494887">
      <w:pPr>
        <w:overflowPunct w:val="0"/>
        <w:autoSpaceDE w:val="0"/>
        <w:autoSpaceDN w:val="0"/>
        <w:adjustRightInd w:val="0"/>
        <w:textAlignment w:val="baseline"/>
        <w:rPr>
          <w:rFonts w:ascii="Times New Roman" w:hAnsi="Times New Roman" w:cs="Times New Roman"/>
          <w:b/>
          <w:sz w:val="26"/>
          <w:szCs w:val="26"/>
        </w:rPr>
      </w:pPr>
    </w:p>
    <w:p w:rsidR="00494887" w:rsidRPr="00494887" w:rsidRDefault="00494887" w:rsidP="00494887">
      <w:pPr>
        <w:overflowPunct w:val="0"/>
        <w:autoSpaceDE w:val="0"/>
        <w:autoSpaceDN w:val="0"/>
        <w:adjustRightInd w:val="0"/>
        <w:jc w:val="both"/>
        <w:textAlignment w:val="baseline"/>
        <w:rPr>
          <w:rFonts w:ascii="Times New Roman" w:hAnsi="Times New Roman" w:cs="Times New Roman"/>
          <w:sz w:val="26"/>
          <w:szCs w:val="26"/>
        </w:rPr>
      </w:pPr>
    </w:p>
    <w:p w:rsidR="00494887" w:rsidRPr="00494887" w:rsidRDefault="00494887" w:rsidP="00494887">
      <w:pPr>
        <w:numPr>
          <w:ilvl w:val="12"/>
          <w:numId w:val="0"/>
        </w:numPr>
        <w:overflowPunct w:val="0"/>
        <w:autoSpaceDE w:val="0"/>
        <w:autoSpaceDN w:val="0"/>
        <w:adjustRightInd w:val="0"/>
        <w:ind w:firstLine="567"/>
        <w:jc w:val="both"/>
        <w:textAlignment w:val="baseline"/>
        <w:rPr>
          <w:rFonts w:ascii="Times New Roman" w:hAnsi="Times New Roman" w:cs="Times New Roman"/>
          <w:sz w:val="26"/>
          <w:szCs w:val="26"/>
        </w:rPr>
      </w:pPr>
    </w:p>
    <w:p w:rsidR="00494887" w:rsidRPr="002978ED" w:rsidRDefault="00494887" w:rsidP="00494887">
      <w:pPr>
        <w:overflowPunct w:val="0"/>
        <w:autoSpaceDE w:val="0"/>
        <w:autoSpaceDN w:val="0"/>
        <w:adjustRightInd w:val="0"/>
        <w:textAlignment w:val="baseline"/>
        <w:rPr>
          <w:b/>
          <w:sz w:val="26"/>
          <w:szCs w:val="26"/>
        </w:rPr>
      </w:pPr>
    </w:p>
    <w:p w:rsidR="00494887" w:rsidRPr="002978ED" w:rsidRDefault="00494887" w:rsidP="00494887">
      <w:pPr>
        <w:overflowPunct w:val="0"/>
        <w:autoSpaceDE w:val="0"/>
        <w:autoSpaceDN w:val="0"/>
        <w:adjustRightInd w:val="0"/>
        <w:textAlignment w:val="baseline"/>
        <w:rPr>
          <w:b/>
          <w:sz w:val="26"/>
          <w:szCs w:val="26"/>
        </w:rPr>
      </w:pPr>
    </w:p>
    <w:p w:rsidR="00494887" w:rsidRPr="00E97FDE" w:rsidRDefault="00494887" w:rsidP="00762CBE">
      <w:pPr>
        <w:ind w:firstLine="708"/>
        <w:jc w:val="both"/>
        <w:rPr>
          <w:rFonts w:ascii="Times New Roman" w:hAnsi="Times New Roman" w:cs="Times New Roman"/>
        </w:rPr>
      </w:pPr>
    </w:p>
    <w:sectPr w:rsidR="00494887" w:rsidRPr="00E97FDE" w:rsidSect="00762CBE">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E08" w:rsidRDefault="00636E08" w:rsidP="00494887">
      <w:r>
        <w:separator/>
      </w:r>
    </w:p>
  </w:endnote>
  <w:endnote w:type="continuationSeparator" w:id="1">
    <w:p w:rsidR="00636E08" w:rsidRDefault="00636E08" w:rsidP="004948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E08" w:rsidRDefault="00636E08" w:rsidP="00494887">
      <w:r>
        <w:separator/>
      </w:r>
    </w:p>
  </w:footnote>
  <w:footnote w:type="continuationSeparator" w:id="1">
    <w:p w:rsidR="00636E08" w:rsidRDefault="00636E08" w:rsidP="00494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B56DF"/>
    <w:multiLevelType w:val="hybridMultilevel"/>
    <w:tmpl w:val="F9FCD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091DDF"/>
    <w:multiLevelType w:val="hybridMultilevel"/>
    <w:tmpl w:val="6D1AE4DC"/>
    <w:lvl w:ilvl="0" w:tplc="E7DEC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421E"/>
    <w:rsid w:val="00101A8A"/>
    <w:rsid w:val="0030421E"/>
    <w:rsid w:val="0038219D"/>
    <w:rsid w:val="00494887"/>
    <w:rsid w:val="00500B28"/>
    <w:rsid w:val="00512565"/>
    <w:rsid w:val="005E3E74"/>
    <w:rsid w:val="00636E08"/>
    <w:rsid w:val="006E3F8E"/>
    <w:rsid w:val="0070363A"/>
    <w:rsid w:val="00762CBE"/>
    <w:rsid w:val="008302F2"/>
    <w:rsid w:val="0099792C"/>
    <w:rsid w:val="00A911BE"/>
    <w:rsid w:val="00BA789F"/>
    <w:rsid w:val="00C20460"/>
    <w:rsid w:val="00D704A3"/>
    <w:rsid w:val="00D972F5"/>
    <w:rsid w:val="00E97FDE"/>
    <w:rsid w:val="00EB6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F8E"/>
    <w:pPr>
      <w:ind w:left="720"/>
      <w:contextualSpacing/>
    </w:pPr>
  </w:style>
  <w:style w:type="table" w:customStyle="1" w:styleId="5">
    <w:name w:val="Сетка таблицы5"/>
    <w:basedOn w:val="a1"/>
    <w:uiPriority w:val="59"/>
    <w:rsid w:val="00EB65E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EB65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a6"/>
    <w:uiPriority w:val="99"/>
    <w:rsid w:val="00494887"/>
    <w:rPr>
      <w:rFonts w:ascii="Times New Roman" w:eastAsia="Calibri" w:hAnsi="Times New Roman" w:cs="Times New Roman"/>
      <w:sz w:val="20"/>
      <w:szCs w:val="20"/>
      <w:lang w:eastAsia="ru-RU"/>
    </w:rPr>
  </w:style>
  <w:style w:type="character" w:customStyle="1" w:styleId="a6">
    <w:name w:val="Текст сноски Знак"/>
    <w:basedOn w:val="a0"/>
    <w:link w:val="a5"/>
    <w:uiPriority w:val="99"/>
    <w:rsid w:val="00494887"/>
    <w:rPr>
      <w:rFonts w:ascii="Times New Roman" w:eastAsia="Calibri" w:hAnsi="Times New Roman" w:cs="Times New Roman"/>
      <w:sz w:val="20"/>
      <w:szCs w:val="20"/>
      <w:lang w:eastAsia="ru-RU"/>
    </w:rPr>
  </w:style>
  <w:style w:type="character" w:styleId="a7">
    <w:name w:val="footnote reference"/>
    <w:uiPriority w:val="99"/>
    <w:rsid w:val="00494887"/>
    <w:rPr>
      <w:rFonts w:ascii="Times New Roman" w:hAnsi="Times New Roman" w:cs="Times New Roman"/>
      <w:sz w:val="22"/>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1570</Words>
  <Characters>8951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 Кидяева</dc:creator>
  <cp:keywords/>
  <dc:description/>
  <cp:lastModifiedBy>И.В. Кидяева</cp:lastModifiedBy>
  <cp:revision>2</cp:revision>
  <dcterms:created xsi:type="dcterms:W3CDTF">2017-01-10T05:08:00Z</dcterms:created>
  <dcterms:modified xsi:type="dcterms:W3CDTF">2017-01-10T06:00:00Z</dcterms:modified>
</cp:coreProperties>
</file>