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1" w:rsidRPr="00854722" w:rsidRDefault="008863D1" w:rsidP="00865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722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8863D1" w:rsidRPr="00854722" w:rsidRDefault="008863D1" w:rsidP="00854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722">
        <w:rPr>
          <w:rFonts w:ascii="Times New Roman" w:eastAsia="Times New Roman" w:hAnsi="Times New Roman" w:cs="Times New Roman"/>
          <w:sz w:val="24"/>
          <w:szCs w:val="24"/>
        </w:rPr>
        <w:t xml:space="preserve">______________, </w:t>
      </w:r>
    </w:p>
    <w:p w:rsidR="008863D1" w:rsidRPr="00854722" w:rsidRDefault="00FB1C19" w:rsidP="00854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722">
        <w:rPr>
          <w:rFonts w:ascii="Times New Roman" w:eastAsia="Times New Roman" w:hAnsi="Times New Roman" w:cs="Times New Roman"/>
          <w:sz w:val="24"/>
          <w:szCs w:val="24"/>
        </w:rPr>
        <w:t>Руководитель управления</w:t>
      </w:r>
      <w:r w:rsidR="008863D1" w:rsidRPr="0085472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8863D1" w:rsidRPr="00854722" w:rsidRDefault="00854722" w:rsidP="00854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____________ 2019</w:t>
      </w:r>
      <w:r w:rsidR="008863D1" w:rsidRPr="0085472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54722" w:rsidRDefault="00854722" w:rsidP="0085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73E52" w:rsidRDefault="00573E52" w:rsidP="0085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E52">
        <w:rPr>
          <w:rFonts w:ascii="Times New Roman" w:eastAsia="Times New Roman" w:hAnsi="Times New Roman" w:cs="Times New Roman"/>
          <w:b/>
          <w:sz w:val="32"/>
          <w:szCs w:val="32"/>
        </w:rPr>
        <w:t>Методические материалы</w:t>
      </w:r>
    </w:p>
    <w:p w:rsidR="00573E52" w:rsidRDefault="00573E52" w:rsidP="0085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22" w:rsidRPr="00854722" w:rsidRDefault="008863D1" w:rsidP="0085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4722">
        <w:rPr>
          <w:rFonts w:ascii="Times New Roman" w:eastAsia="Times New Roman" w:hAnsi="Times New Roman" w:cs="Times New Roman"/>
          <w:b/>
          <w:sz w:val="32"/>
          <w:szCs w:val="32"/>
        </w:rPr>
        <w:t xml:space="preserve">Лагерь с дневным пребыванием детей </w:t>
      </w:r>
    </w:p>
    <w:p w:rsidR="00F52F03" w:rsidRPr="00573E52" w:rsidRDefault="00FB1C19" w:rsidP="0057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4722">
        <w:rPr>
          <w:rFonts w:ascii="Times New Roman" w:eastAsia="Times New Roman" w:hAnsi="Times New Roman" w:cs="Times New Roman"/>
          <w:b/>
          <w:sz w:val="32"/>
          <w:szCs w:val="32"/>
        </w:rPr>
        <w:t xml:space="preserve">при </w:t>
      </w:r>
      <w:r w:rsidR="00573E52">
        <w:rPr>
          <w:rFonts w:ascii="Times New Roman" w:eastAsia="Times New Roman" w:hAnsi="Times New Roman" w:cs="Times New Roman"/>
          <w:b/>
          <w:sz w:val="32"/>
          <w:szCs w:val="32"/>
        </w:rPr>
        <w:t>образовательном учреждении</w:t>
      </w:r>
    </w:p>
    <w:p w:rsidR="00573E52" w:rsidRDefault="00573E52" w:rsidP="00F52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3D1" w:rsidRPr="00854722" w:rsidRDefault="008863D1" w:rsidP="00F52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Лето для образовательных учреждений не менее ответственная пора. На руководителя учреждения, заместителя директора по воспитательной работе, начальника лагеря с дневным пребыванием детей, организованного на базе образовательного учреждения, ложится бремя не только творческой работы, которая тяжела, но интересна, но и большой фронт «бумажной» </w:t>
      </w:r>
    </w:p>
    <w:p w:rsidR="008863D1" w:rsidRPr="00854722" w:rsidRDefault="008863D1" w:rsidP="00FB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работы. В последнее время появились новые требования, которые предъявляются руководителям и педагогам школ при организации летнего отдыха. </w:t>
      </w:r>
    </w:p>
    <w:p w:rsidR="008863D1" w:rsidRPr="00854722" w:rsidRDefault="00FB1C19" w:rsidP="00417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Настоящие рекомендации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предусматривают оказание методической помощи администрации образовательных учреждений, руководителям лагерей с дневным пребыванием детей (в дальнейшем - ЛДПД) в решении вопросов организации эффективного отдыха и оздоровления детей, занятости несовер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шеннолетних, а также обеспечения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воспитанников и взрослых. </w:t>
      </w:r>
    </w:p>
    <w:p w:rsidR="008863D1" w:rsidRPr="00854722" w:rsidRDefault="0014647B" w:rsidP="00F5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лагеря к функционированию</w:t>
      </w:r>
    </w:p>
    <w:p w:rsidR="008863D1" w:rsidRPr="00854722" w:rsidRDefault="008863D1" w:rsidP="009D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Подготовка оздоровительного учреждения к открытию смены осуществляется в соответствии с требованиями медицинского и санитарно–гигиенического обеспечения оздоровительного отдыха, пожарной безопасности, мерами безопасности по недопущению травматизма при организации культурно–досуговых и спортивных мероприятий, учебно-тренировочных занятий физической культурой. </w:t>
      </w:r>
    </w:p>
    <w:p w:rsidR="0014647B" w:rsidRDefault="008863D1" w:rsidP="00F52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проводится работа с государственными инспектирующими службами </w:t>
      </w:r>
      <w:r w:rsidR="00FB1C19" w:rsidRPr="00854722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647B">
        <w:rPr>
          <w:rFonts w:ascii="Times New Roman" w:eastAsia="Times New Roman" w:hAnsi="Times New Roman" w:cs="Times New Roman"/>
          <w:sz w:val="28"/>
          <w:szCs w:val="28"/>
        </w:rPr>
        <w:t xml:space="preserve">лучению санитарно-эпидемиологического заключения. </w:t>
      </w:r>
    </w:p>
    <w:p w:rsidR="008863D1" w:rsidRPr="00854722" w:rsidRDefault="008863D1" w:rsidP="00F52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225 ТК РФ работники ЛДПД, включая руководителя (директора, начальника), должны пройти обучение по охране труда и проверку знаний </w:t>
      </w:r>
      <w:r w:rsidR="0014647B">
        <w:rPr>
          <w:rFonts w:ascii="Times New Roman" w:eastAsia="Times New Roman" w:hAnsi="Times New Roman" w:cs="Times New Roman"/>
          <w:sz w:val="28"/>
          <w:szCs w:val="28"/>
        </w:rPr>
        <w:t>о требованиях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47B">
        <w:rPr>
          <w:rFonts w:ascii="Times New Roman" w:eastAsia="Times New Roman" w:hAnsi="Times New Roman" w:cs="Times New Roman"/>
          <w:sz w:val="28"/>
          <w:szCs w:val="28"/>
        </w:rPr>
        <w:t>по охране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труда в порядке, установленном Правительством Российской Федерации («Порядок обучения по охране труда и проверки знаний по охране труда работников организаций» утвержденный постановлением Минтруда и Минобразования от 13.01.2003 г. </w:t>
      </w:r>
      <w:proofErr w:type="spellStart"/>
      <w:r w:rsidRPr="00854722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1/29). </w:t>
      </w:r>
      <w:proofErr w:type="gramEnd"/>
    </w:p>
    <w:p w:rsidR="008863D1" w:rsidRPr="00854722" w:rsidRDefault="008863D1" w:rsidP="00106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санитарно-гигиеническими и санитарно-эпидемиологическими правилами и нормами СанПиН 2.4.4.2599-10. «Гигиенические требования к устройству, содержанию и организации режима в оздоровительных учреждениях с дневным пребыванием детей в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каникул» готовность учреждения отдыха и оздоровления детей к открытию определяется после проверки его состояния </w:t>
      </w:r>
      <w:proofErr w:type="spellStart"/>
      <w:r w:rsidR="00854722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="00854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3D1" w:rsidRPr="00854722" w:rsidRDefault="008863D1" w:rsidP="00106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Для открытия 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>ЛДПД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получить в ТО </w:t>
      </w:r>
      <w:proofErr w:type="spellStart"/>
      <w:r w:rsidRPr="0085472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73E52">
        <w:rPr>
          <w:rFonts w:ascii="Times New Roman" w:eastAsia="Times New Roman" w:hAnsi="Times New Roman" w:cs="Times New Roman"/>
          <w:sz w:val="28"/>
          <w:szCs w:val="28"/>
        </w:rPr>
        <w:t>Богучанском</w:t>
      </w:r>
      <w:proofErr w:type="spellEnd"/>
      <w:r w:rsidR="00573E52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14647B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санитарно-эпидемиологическое заключение о соответствии условий 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 xml:space="preserve"> ЛДПД требованиям СанПиН, дающее р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азрешение на откры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тие оздоровительного учреждения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 xml:space="preserve">, для чего 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 xml:space="preserve">за месяц до даты открытия ЛДП в </w:t>
      </w:r>
      <w:proofErr w:type="spellStart"/>
      <w:r w:rsidR="00573E52" w:rsidRPr="00573E52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="00573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анитарно-эпидемиологическое заключение на образовательное учреждение, на базе которого организовано оздоровительное учреждение;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копия приказа об организации оздоровительного учреждения с дневным пребыванием детей с указанием сроков работы каждой смены;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утвержденное штатное расписание и списочный состав сотрудников;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- личные медицинские книжки сотрудников согласно с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писочному составу (с данными о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прохождении медицинского осмотра, флюорографи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и, профилактических прививках,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гигиенического обучения); </w:t>
      </w:r>
    </w:p>
    <w:p w:rsidR="008863D1" w:rsidRPr="00854722" w:rsidRDefault="001062A5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примерное меню, согласованное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заверенное печатью и подписью рук. ОУ;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режим дня; </w:t>
      </w:r>
    </w:p>
    <w:p w:rsidR="008863D1" w:rsidRPr="00854722" w:rsidRDefault="009D34B4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списки поставщиков пищевых продуктов, бутилирова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нной (расфасованной в емкости)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питьевой воды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863D1" w:rsidRPr="00854722" w:rsidRDefault="009D34B4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лабораторно-инструментально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го контроля воды плавательного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бассейна, при наличии бассейна в образовательном учреждении;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программа производственного </w:t>
      </w:r>
      <w:proofErr w:type="gramStart"/>
      <w:r w:rsidRPr="008547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безопасностью приготовляемых блюд, утвержденны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учреждениях; </w:t>
      </w:r>
    </w:p>
    <w:p w:rsidR="008863D1" w:rsidRPr="00854722" w:rsidRDefault="00FB1C19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список детей по </w:t>
      </w:r>
      <w:proofErr w:type="spellStart"/>
      <w:r w:rsidRPr="00854722">
        <w:rPr>
          <w:rFonts w:ascii="Times New Roman" w:eastAsia="Times New Roman" w:hAnsi="Times New Roman" w:cs="Times New Roman"/>
          <w:sz w:val="28"/>
          <w:szCs w:val="28"/>
        </w:rPr>
        <w:t>форме: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,ФИО</w:t>
      </w:r>
      <w:proofErr w:type="spellEnd"/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(полностью), 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ень, месяц, год рождения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кола, класс с указанием литеры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ФИО родителей,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место работы (полностью)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омашний адрес, телефон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Разрешение и</w:t>
      </w:r>
      <w:r w:rsidR="00FB1C19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Списки</w:t>
      </w:r>
      <w:r w:rsidR="00FB1C19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сотрудников и детей</w:t>
      </w:r>
      <w:r w:rsidR="00FB1C19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оформляются на каждую смену отдельно. 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="001062A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9D34B4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>действитель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на все смены функционирования лагеря. </w:t>
      </w:r>
    </w:p>
    <w:p w:rsidR="001062A5" w:rsidRDefault="001062A5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документы должны быть у начальника лагеря?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1.Санитарно-эпидемиологическое заключение </w:t>
      </w:r>
      <w:proofErr w:type="spellStart"/>
      <w:r w:rsidRPr="0085472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.Приказ директора образовательного учреждения на основании приказа 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об открытии лагеря, назначении начальника, о направлении воспитателей и обслуживающего персонала для работы в лагере в сч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 xml:space="preserve">ет рабочего времени с подписями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 об ознакомлении.</w:t>
      </w:r>
    </w:p>
    <w:p w:rsidR="001062A5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.Заявления о приеме на работу сотрудников, если они принимаются в штат лагеря со стороны и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>ли на время очередного отпуска.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.Положение о ЛДПД, утвержденное директором учреждения или начальником лагеря. 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.Должностные инструкции сотрудников, утвержденные директором учреждения или начальником лагеря. </w:t>
      </w:r>
    </w:p>
    <w:p w:rsidR="00FB1C19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.Штатное расписание сотрудников лагеря, утвержде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нное директором учреждения или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лагеря. 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.Программа и план работы, утвержденные начальником лагеря. 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.Распорядок дня,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утвержденный начальником лагеря.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>.Правила внутреннего трудового распорядка в лагере, утвержденные начальником лагеря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(см. образец).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.Документы по охране труда и технике безопасности (инструкции, журнал проведения инструктажей, состав комиссии по расследованию несчастных случаев в ЛДПД).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.График выхода на работу персонала лагеря, утвержденный начальником лагеря (см. образец).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.Журнал учета отрядных дел по ЛДПД (см. образец)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.Книга приказов по ЛДПД, в том числе: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●приказ начальника лагеря (смены) о зачислении сотрудников в штат лагеря всех, кто направлен директором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с подписями сотрудников об ознакомлении (см. образец);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●о назначении ответственных за противопожарную безопасность, за жизнь и здоровье отдыхающих в лагере детей с подписями сотрудников об ознакомлении;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●прочие приказы и распоряжения о жизнедеятельности лагеря.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.Санитарные книжки сотрудников с допуском к работе.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.Списки сотрудников лагеря, заверенные начальником, в трех экземплярах.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.Правила поведения воспитанников ЛДПД.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.Табель посещаемости детей.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.Табель учета рабочего времени сотрудников лагеря (смены). 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.Списки детей с датой рождения, указанием класса, домашнего адреса (см. образец).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.Заявления от родителей (законных представителей) об отсутствии ребенка в лагере.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.Меню, которое обязательно согласовывается с начальником ЛДПД. </w:t>
      </w:r>
    </w:p>
    <w:p w:rsidR="008863D1" w:rsidRPr="00854722" w:rsidRDefault="00573E5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Журналы инструктажей с детьми и персоналом.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Для всех поступающих на работу лиц, директор (начальник) ЛДПД или уполномоченное им лицо, должны проводить инструктаж по охране труда. 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С работниками ЛДПД должны быть </w:t>
      </w:r>
      <w:r w:rsidR="008863D1" w:rsidRPr="00854722">
        <w:rPr>
          <w:rFonts w:ascii="Times New Roman" w:eastAsia="Times New Roman" w:hAnsi="Times New Roman" w:cs="Times New Roman"/>
          <w:sz w:val="28"/>
          <w:szCs w:val="28"/>
        </w:rPr>
        <w:t xml:space="preserve">проведены инструктажи: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по обеспечению безопасности жизнедеятельности,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по санитарно-гигиеническим правилам,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по правилам пожарной безопасности,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по правилам поведения детей на воде, в походах, на прогулке,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при выполнении общественно-полезных работ,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- при проведении спортивных и других мероприятий. </w:t>
      </w:r>
    </w:p>
    <w:p w:rsidR="001062A5" w:rsidRDefault="001062A5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2A5" w:rsidRDefault="001062A5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283" w:rsidRDefault="00865283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Материальная ответственность 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Начальнику ЛДПД необходимо заключить договор о материальной ответственности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с образовательным учреждением, на основании которого он получает деньги под отчет согласно 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смете (</w:t>
      </w:r>
      <w:r w:rsidR="00412ADD" w:rsidRPr="00854722">
        <w:rPr>
          <w:rFonts w:ascii="Times New Roman" w:eastAsia="Times New Roman" w:hAnsi="Times New Roman" w:cs="Times New Roman"/>
          <w:sz w:val="28"/>
          <w:szCs w:val="28"/>
        </w:rPr>
        <w:t>если такое есть</w:t>
      </w:r>
      <w:r w:rsidR="00F52F03" w:rsidRPr="008547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2ADD" w:rsidRPr="00854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2A5" w:rsidRDefault="001062A5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в ЛДПД </w:t>
      </w:r>
    </w:p>
    <w:p w:rsidR="00003A4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В лагере обязательно должен быть создан уголок по технике безопасности, в котором отражены правила поведения в лагере, на дороге, в транспорте, на экскурсии, в экстремальных ситуациях; правила оказания первой медицинской помощи. </w:t>
      </w:r>
    </w:p>
    <w:p w:rsidR="00FB1C19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В этом уголке также должна находиться схема безопасного маршрута в лагерь и из лагеря домой. (Чуть позже каждый ребенок</w:t>
      </w:r>
      <w:r w:rsidR="00FB1C19" w:rsidRPr="0085472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вместе </w:t>
      </w:r>
      <w:proofErr w:type="gramStart"/>
      <w:r w:rsidR="00FB1C19" w:rsidRPr="008547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FB1C19" w:rsidRPr="00854722">
        <w:rPr>
          <w:rFonts w:ascii="Times New Roman" w:eastAsia="Times New Roman" w:hAnsi="Times New Roman" w:cs="Times New Roman"/>
          <w:sz w:val="28"/>
          <w:szCs w:val="28"/>
        </w:rPr>
        <w:t xml:space="preserve"> взрослыми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индивидуальную схему </w:t>
      </w:r>
      <w:r w:rsidRPr="001062A5">
        <w:rPr>
          <w:rFonts w:ascii="Times New Roman" w:eastAsia="Times New Roman" w:hAnsi="Times New Roman" w:cs="Times New Roman"/>
          <w:sz w:val="28"/>
          <w:szCs w:val="28"/>
          <w:u w:val="single"/>
        </w:rPr>
        <w:t>с в о е г о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маршрута из дома в лагерь и обратн</w:t>
      </w:r>
      <w:r w:rsidR="00003A42">
        <w:rPr>
          <w:rFonts w:ascii="Times New Roman" w:eastAsia="Times New Roman" w:hAnsi="Times New Roman" w:cs="Times New Roman"/>
          <w:sz w:val="28"/>
          <w:szCs w:val="28"/>
        </w:rPr>
        <w:t>о.)</w:t>
      </w:r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Кроме того, необход</w:t>
      </w:r>
      <w:r w:rsidR="001062A5">
        <w:rPr>
          <w:rFonts w:ascii="Times New Roman" w:eastAsia="Times New Roman" w:hAnsi="Times New Roman" w:cs="Times New Roman"/>
          <w:sz w:val="28"/>
          <w:szCs w:val="28"/>
        </w:rPr>
        <w:t xml:space="preserve">имо оформить информационный 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>уголок, в котором будут помещены план работы лагеря, распоря</w:t>
      </w:r>
      <w:r w:rsidR="00573E52">
        <w:rPr>
          <w:rFonts w:ascii="Times New Roman" w:eastAsia="Times New Roman" w:hAnsi="Times New Roman" w:cs="Times New Roman"/>
          <w:sz w:val="28"/>
          <w:szCs w:val="28"/>
        </w:rPr>
        <w:t>док дня, памятка для родителей, а также раздел на сайте.</w:t>
      </w:r>
    </w:p>
    <w:p w:rsidR="001062A5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>До начала работы лагеря необходимо договориться о посещении детьми учреждений дополнительного образования, культу</w:t>
      </w:r>
      <w:r w:rsidR="00865283">
        <w:rPr>
          <w:rFonts w:ascii="Times New Roman" w:eastAsia="Times New Roman" w:hAnsi="Times New Roman" w:cs="Times New Roman"/>
          <w:sz w:val="28"/>
          <w:szCs w:val="28"/>
        </w:rPr>
        <w:t>ры, спорта, выездных экскурсий, либо подготовить план совместных мероприятий.</w:t>
      </w:r>
    </w:p>
    <w:p w:rsidR="008863D1" w:rsidRDefault="00003A4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питания в ЛДПД</w:t>
      </w:r>
    </w:p>
    <w:p w:rsidR="00865283" w:rsidRDefault="00865283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Питание обучающихся лагеря с дневным пребыванием детей организуется в столовой учреждения, в котором открыта смена лагеря, по согласованию с территориальным центром Госсанэпиднадзора.</w:t>
      </w:r>
    </w:p>
    <w:p w:rsidR="00865283" w:rsidRDefault="00865283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Школа создает все необходимые условия для организации двухразового горячего питания обучающихся, посещающих лагерь с дневным пребыванием детей. </w:t>
      </w:r>
    </w:p>
    <w:p w:rsidR="00865283" w:rsidRDefault="00865283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К приготовлению пищи допускаются работники столовой, имеющие допуск Управления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Роспотребнадзора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для работы в период оздоровительной кампании.</w:t>
      </w:r>
    </w:p>
    <w:p w:rsidR="00865283" w:rsidRDefault="00865283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Двухразовое горячее питание осуществляется в строгом соответствии двухнедельным меню, которое утверждается директором школы и согласовано Управлением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Роспотребнадзора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в процессе получения разрешения на работу лагеря дневным пребыванием детей.</w:t>
      </w:r>
    </w:p>
    <w:p w:rsidR="00865283" w:rsidRDefault="00865283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При организации питания строго соблюдаются требования, предъявляемые к качеству продуктов питания. Качество блюд должно соответствовать нормативн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технологической документации. При приготовлении блюд должны строго соблюдаться технология их приготовления, санитарные нормы и требования к организации детского питания.</w:t>
      </w:r>
    </w:p>
    <w:p w:rsidR="00865283" w:rsidRDefault="00865283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Питание осуществляется в пределах средств, выделенных на организацию питания лагеря с дневным пребыванием детей за счет средств из местного и областного бюджета в размере 122 руб. 89 коп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.(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сто двадцать два рублей 89 копейки) в день на 1 ребенка. </w:t>
      </w:r>
    </w:p>
    <w:p w:rsidR="00003A42" w:rsidRDefault="00865283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Директор школы своевременно заключает договора (контракты) на поставку продуктов питания, питьевой бутилированной воды, контролирует поставку продуктов питания и соблюдение требований по их хранению.</w:t>
      </w:r>
    </w:p>
    <w:p w:rsidR="00865283" w:rsidRDefault="00865283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Начальник лагеря контролирует ведение в школьной столовой следующей</w:t>
      </w:r>
      <w:r w:rsidR="00003A42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документации: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перспективное двухнедельное меню;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>- ежедневное меню;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меню-требование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журнал брокеража готовых блюд;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журнал брокеража продуктов и продовольственного сырья, поступающего на пищеблок;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журнал учета выполнения норм питания;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журнал учета проведения «С» - витаминизации блюд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журнал осмотра персонала на наличие гнойничковых заболеваний;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картотека технологических карт блюд;</w:t>
      </w:r>
    </w:p>
    <w:p w:rsidR="00003A42" w:rsidRDefault="00003A42" w:rsidP="00412ADD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журнал регистрации температурного режима в холодильниках.</w:t>
      </w:r>
    </w:p>
    <w:p w:rsidR="00003A42" w:rsidRPr="00854722" w:rsidRDefault="00003A4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Питание детей осуществляются в строгом соответствии с режимом дня,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утвержденным Управлением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Роспотребнадзора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003A42" w:rsidRDefault="00003A4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За ненадлежащее исполнение настоящего Положения и других нормативных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документов, регламентирующих порядок организации питания, лица, ответственные за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организацию питания, несут административную и материальную ответственность</w:t>
      </w:r>
    </w:p>
    <w:p w:rsidR="00003A42" w:rsidRDefault="00003A42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3D1" w:rsidRPr="00854722" w:rsidRDefault="008863D1" w:rsidP="0000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До начала работы лагеря </w:t>
      </w:r>
      <w:r w:rsidR="00865283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организовать инструктаж с </w:t>
      </w:r>
      <w:bookmarkStart w:id="0" w:name="_GoBack"/>
      <w:bookmarkEnd w:id="0"/>
    </w:p>
    <w:p w:rsidR="008863D1" w:rsidRPr="00854722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8547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 качеством поступающих продуктов, сроком их реализации и условиями хранения осуществляет медицинский работник или лицо, его замещающее, прошедшее курс гигиенического обучения. </w:t>
      </w:r>
    </w:p>
    <w:p w:rsidR="008863D1" w:rsidRDefault="008863D1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Периодический контроль осуществляется территориальным </w:t>
      </w:r>
      <w:r w:rsidR="0014647B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854722">
        <w:rPr>
          <w:rFonts w:ascii="Times New Roman" w:eastAsia="Times New Roman" w:hAnsi="Times New Roman" w:cs="Times New Roman"/>
          <w:sz w:val="28"/>
          <w:szCs w:val="28"/>
        </w:rPr>
        <w:t xml:space="preserve">ом госсанэпиднадзора. </w:t>
      </w:r>
    </w:p>
    <w:p w:rsidR="0014647B" w:rsidRDefault="0014647B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47B" w:rsidRPr="0014647B" w:rsidRDefault="0014647B" w:rsidP="0041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47B">
        <w:rPr>
          <w:rFonts w:ascii="Times New Roman" w:eastAsia="Times New Roman" w:hAnsi="Times New Roman" w:cs="Times New Roman"/>
          <w:b/>
          <w:sz w:val="28"/>
          <w:szCs w:val="28"/>
        </w:rPr>
        <w:t>Подготовка персонала</w:t>
      </w:r>
    </w:p>
    <w:p w:rsidR="00EE5C1A" w:rsidRDefault="0014647B" w:rsidP="0014647B">
      <w:pPr>
        <w:jc w:val="both"/>
        <w:rPr>
          <w:rFonts w:ascii="Times New Roman" w:hAnsi="Times New Roman" w:cs="Times New Roman"/>
          <w:sz w:val="28"/>
          <w:szCs w:val="28"/>
        </w:rPr>
      </w:pPr>
      <w:r w:rsidRPr="0014647B">
        <w:rPr>
          <w:rFonts w:ascii="Times New Roman" w:hAnsi="Times New Roman" w:cs="Times New Roman"/>
          <w:sz w:val="28"/>
          <w:szCs w:val="28"/>
        </w:rPr>
        <w:t xml:space="preserve">Гигиеническую подготовку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14647B">
        <w:rPr>
          <w:rFonts w:ascii="Times New Roman" w:hAnsi="Times New Roman" w:cs="Times New Roman"/>
          <w:sz w:val="28"/>
          <w:szCs w:val="28"/>
        </w:rPr>
        <w:t xml:space="preserve">персонала </w:t>
      </w:r>
      <w:r>
        <w:rPr>
          <w:rFonts w:ascii="Times New Roman" w:hAnsi="Times New Roman" w:cs="Times New Roman"/>
          <w:sz w:val="28"/>
          <w:szCs w:val="28"/>
        </w:rPr>
        <w:t xml:space="preserve">ЛДПД </w:t>
      </w:r>
      <w:r w:rsidRPr="0014647B">
        <w:rPr>
          <w:rFonts w:ascii="Times New Roman" w:hAnsi="Times New Roman" w:cs="Times New Roman"/>
          <w:sz w:val="28"/>
          <w:szCs w:val="28"/>
        </w:rPr>
        <w:t>проводит ФГУЗ «Центр гигиены и эпидемиологии» (</w:t>
      </w:r>
      <w:proofErr w:type="spellStart"/>
      <w:r w:rsidRPr="0014647B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Pr="001464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графику, который согласовывает управление образования, с выездом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47B" w:rsidRPr="0014647B" w:rsidRDefault="0014647B" w:rsidP="00146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пищеблока должны пройти лабораторные исследования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норавирусы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кишечные инфекции. Часть исследований проводит лаборатория ФГБУЗ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больница», часть исследований – «Центр гигиены» в Красноярске, забор материала для исследования и доставку проводят медработники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sectPr w:rsidR="0014647B" w:rsidRPr="0014647B" w:rsidSect="00D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3D1"/>
    <w:rsid w:val="00003A42"/>
    <w:rsid w:val="001062A5"/>
    <w:rsid w:val="0014647B"/>
    <w:rsid w:val="00412ADD"/>
    <w:rsid w:val="00417BA5"/>
    <w:rsid w:val="00573E52"/>
    <w:rsid w:val="00854722"/>
    <w:rsid w:val="00865283"/>
    <w:rsid w:val="008863D1"/>
    <w:rsid w:val="009D34B4"/>
    <w:rsid w:val="00D14FF0"/>
    <w:rsid w:val="00E14412"/>
    <w:rsid w:val="00E46BF0"/>
    <w:rsid w:val="00EA7F23"/>
    <w:rsid w:val="00EE5C1A"/>
    <w:rsid w:val="00F52F03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PeretyaginaLN</dc:creator>
  <cp:keywords/>
  <dc:description/>
  <cp:lastModifiedBy>PeretyaginaL</cp:lastModifiedBy>
  <cp:revision>10</cp:revision>
  <dcterms:created xsi:type="dcterms:W3CDTF">2017-06-23T07:20:00Z</dcterms:created>
  <dcterms:modified xsi:type="dcterms:W3CDTF">2021-03-26T09:40:00Z</dcterms:modified>
</cp:coreProperties>
</file>