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FAE" w:rsidRDefault="004A1E1B">
      <w:pPr>
        <w:pStyle w:val="1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6"/>
        </w:rPr>
        <w:t xml:space="preserve"> </w:t>
      </w:r>
      <w:r w:rsidR="00BA7E8D">
        <w:t>школьников по экономике 2026-2027</w:t>
      </w:r>
    </w:p>
    <w:p w:rsidR="00147FAE" w:rsidRDefault="004A1E1B">
      <w:pPr>
        <w:ind w:left="2629" w:right="2752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147FAE" w:rsidRDefault="004A1E1B">
      <w:pPr>
        <w:spacing w:before="2"/>
        <w:ind w:left="2624" w:right="2752"/>
        <w:jc w:val="center"/>
        <w:rPr>
          <w:b/>
        </w:rPr>
      </w:pPr>
      <w:r>
        <w:rPr>
          <w:b/>
        </w:rPr>
        <w:t xml:space="preserve">9 </w:t>
      </w:r>
      <w:r>
        <w:rPr>
          <w:b/>
          <w:spacing w:val="-2"/>
        </w:rPr>
        <w:t>класс</w:t>
      </w:r>
    </w:p>
    <w:p w:rsidR="00147FAE" w:rsidRDefault="00147FAE">
      <w:pPr>
        <w:pStyle w:val="a3"/>
        <w:spacing w:before="22"/>
        <w:ind w:left="0"/>
        <w:rPr>
          <w:b/>
        </w:rPr>
      </w:pPr>
    </w:p>
    <w:p w:rsidR="00147FAE" w:rsidRDefault="004A1E1B">
      <w:pPr>
        <w:ind w:left="11" w:right="214"/>
        <w:rPr>
          <w:b/>
        </w:rPr>
      </w:pPr>
      <w:r>
        <w:rPr>
          <w:b/>
        </w:rPr>
        <w:t>ТЕСТЫ.</w:t>
      </w:r>
      <w:r>
        <w:rPr>
          <w:b/>
          <w:spacing w:val="40"/>
        </w:rPr>
        <w:t xml:space="preserve"> </w:t>
      </w:r>
      <w:r>
        <w:rPr>
          <w:b/>
        </w:rPr>
        <w:t>(30</w:t>
      </w:r>
      <w:r>
        <w:rPr>
          <w:b/>
          <w:spacing w:val="40"/>
        </w:rPr>
        <w:t xml:space="preserve"> </w:t>
      </w:r>
      <w:r>
        <w:rPr>
          <w:b/>
        </w:rPr>
        <w:t>баллов)</w:t>
      </w:r>
      <w:r>
        <w:rPr>
          <w:b/>
          <w:spacing w:val="40"/>
        </w:rPr>
        <w:t xml:space="preserve"> </w:t>
      </w:r>
      <w:r>
        <w:rPr>
          <w:b/>
        </w:rPr>
        <w:t>Выберите</w:t>
      </w:r>
      <w:r>
        <w:rPr>
          <w:b/>
          <w:spacing w:val="40"/>
        </w:rPr>
        <w:t xml:space="preserve"> </w:t>
      </w:r>
      <w:r>
        <w:rPr>
          <w:b/>
        </w:rPr>
        <w:t>единственный</w:t>
      </w:r>
      <w:r>
        <w:rPr>
          <w:b/>
          <w:spacing w:val="40"/>
        </w:rPr>
        <w:t xml:space="preserve"> </w:t>
      </w:r>
      <w:r>
        <w:rPr>
          <w:b/>
        </w:rPr>
        <w:t>верный</w:t>
      </w:r>
      <w:r>
        <w:rPr>
          <w:b/>
          <w:spacing w:val="40"/>
        </w:rPr>
        <w:t xml:space="preserve"> </w:t>
      </w:r>
      <w:r>
        <w:rPr>
          <w:b/>
        </w:rPr>
        <w:t>ответ.</w:t>
      </w:r>
      <w:r>
        <w:rPr>
          <w:b/>
          <w:spacing w:val="40"/>
        </w:rPr>
        <w:t xml:space="preserve"> </w:t>
      </w:r>
      <w:r>
        <w:rPr>
          <w:b/>
        </w:rPr>
        <w:t>Перенесите</w:t>
      </w:r>
      <w:r>
        <w:rPr>
          <w:b/>
          <w:spacing w:val="67"/>
        </w:rPr>
        <w:t xml:space="preserve"> </w:t>
      </w:r>
      <w:r>
        <w:rPr>
          <w:b/>
        </w:rPr>
        <w:t>ответы</w:t>
      </w:r>
      <w:r>
        <w:rPr>
          <w:b/>
          <w:spacing w:val="40"/>
        </w:rPr>
        <w:t xml:space="preserve"> </w:t>
      </w:r>
      <w:r>
        <w:rPr>
          <w:b/>
        </w:rPr>
        <w:t>в</w:t>
      </w:r>
      <w:r>
        <w:rPr>
          <w:b/>
          <w:spacing w:val="40"/>
        </w:rPr>
        <w:t xml:space="preserve"> </w:t>
      </w:r>
      <w:r>
        <w:rPr>
          <w:b/>
        </w:rPr>
        <w:t>бланк</w:t>
      </w:r>
      <w:r>
        <w:rPr>
          <w:b/>
          <w:spacing w:val="40"/>
        </w:rPr>
        <w:t xml:space="preserve"> </w:t>
      </w:r>
      <w:r>
        <w:rPr>
          <w:b/>
        </w:rPr>
        <w:t>ответов.</w:t>
      </w:r>
      <w:r>
        <w:rPr>
          <w:b/>
          <w:spacing w:val="80"/>
        </w:rPr>
        <w:t xml:space="preserve"> </w:t>
      </w:r>
      <w:r>
        <w:rPr>
          <w:b/>
        </w:rPr>
        <w:t>За каждый верный ответ – 2 балла, неверный – 0 баллов.</w:t>
      </w:r>
    </w:p>
    <w:p w:rsidR="00147FAE" w:rsidRDefault="004A1E1B">
      <w:pPr>
        <w:pStyle w:val="a4"/>
        <w:numPr>
          <w:ilvl w:val="0"/>
          <w:numId w:val="1"/>
        </w:numPr>
        <w:tabs>
          <w:tab w:val="left" w:pos="341"/>
        </w:tabs>
        <w:spacing w:before="252"/>
        <w:ind w:right="144" w:firstLine="0"/>
        <w:rPr>
          <w:b/>
        </w:rPr>
      </w:pPr>
      <w:r>
        <w:rPr>
          <w:b/>
        </w:rPr>
        <w:t>Установление</w:t>
      </w:r>
      <w:r>
        <w:rPr>
          <w:b/>
          <w:spacing w:val="80"/>
        </w:rPr>
        <w:t xml:space="preserve"> </w:t>
      </w:r>
      <w:r>
        <w:rPr>
          <w:b/>
        </w:rPr>
        <w:t>государством</w:t>
      </w:r>
      <w:r>
        <w:rPr>
          <w:b/>
          <w:spacing w:val="80"/>
        </w:rPr>
        <w:t xml:space="preserve"> </w:t>
      </w:r>
      <w:r>
        <w:rPr>
          <w:b/>
        </w:rPr>
        <w:t>максимально</w:t>
      </w:r>
      <w:r>
        <w:rPr>
          <w:b/>
          <w:spacing w:val="80"/>
        </w:rPr>
        <w:t xml:space="preserve"> </w:t>
      </w:r>
      <w:r>
        <w:rPr>
          <w:b/>
        </w:rPr>
        <w:t>допустимой</w:t>
      </w:r>
      <w:r>
        <w:rPr>
          <w:b/>
          <w:spacing w:val="80"/>
        </w:rPr>
        <w:t xml:space="preserve"> </w:t>
      </w:r>
      <w:r>
        <w:rPr>
          <w:b/>
        </w:rPr>
        <w:t>цены</w:t>
      </w:r>
      <w:r>
        <w:rPr>
          <w:b/>
          <w:spacing w:val="80"/>
        </w:rPr>
        <w:t xml:space="preserve"> </w:t>
      </w:r>
      <w:r>
        <w:rPr>
          <w:b/>
        </w:rPr>
        <w:t>на</w:t>
      </w:r>
      <w:r>
        <w:rPr>
          <w:b/>
          <w:spacing w:val="80"/>
        </w:rPr>
        <w:t xml:space="preserve"> </w:t>
      </w:r>
      <w:r>
        <w:rPr>
          <w:b/>
        </w:rPr>
        <w:t>социально</w:t>
      </w:r>
      <w:r>
        <w:rPr>
          <w:b/>
          <w:spacing w:val="80"/>
        </w:rPr>
        <w:t xml:space="preserve"> </w:t>
      </w:r>
      <w:r>
        <w:rPr>
          <w:b/>
        </w:rPr>
        <w:t>значимые</w:t>
      </w:r>
      <w:r>
        <w:rPr>
          <w:b/>
          <w:spacing w:val="80"/>
        </w:rPr>
        <w:t xml:space="preserve"> </w:t>
      </w:r>
      <w:r>
        <w:rPr>
          <w:b/>
        </w:rPr>
        <w:t>товары (например, на хлеб) является примером:</w:t>
      </w:r>
    </w:p>
    <w:p w:rsidR="00147FAE" w:rsidRDefault="004A1E1B">
      <w:pPr>
        <w:pStyle w:val="a3"/>
        <w:spacing w:before="236"/>
        <w:ind w:right="8026"/>
      </w:pPr>
      <w:r>
        <w:t>А)</w:t>
      </w:r>
      <w:r>
        <w:rPr>
          <w:spacing w:val="-14"/>
        </w:rPr>
        <w:t xml:space="preserve"> </w:t>
      </w:r>
      <w:r>
        <w:t>Фискальной</w:t>
      </w:r>
      <w:r>
        <w:rPr>
          <w:spacing w:val="-14"/>
        </w:rPr>
        <w:t xml:space="preserve"> </w:t>
      </w:r>
      <w:r>
        <w:t>политики; Б)</w:t>
      </w:r>
      <w:r>
        <w:rPr>
          <w:spacing w:val="-5"/>
        </w:rPr>
        <w:t xml:space="preserve"> </w:t>
      </w:r>
      <w:r>
        <w:t>Монетарной</w:t>
      </w:r>
      <w:r>
        <w:rPr>
          <w:spacing w:val="-5"/>
        </w:rPr>
        <w:t xml:space="preserve"> </w:t>
      </w:r>
      <w:r>
        <w:rPr>
          <w:spacing w:val="-2"/>
        </w:rPr>
        <w:t>политики;</w:t>
      </w:r>
      <w:bookmarkStart w:id="0" w:name="_GoBack"/>
      <w:bookmarkEnd w:id="0"/>
    </w:p>
    <w:p w:rsidR="00147FAE" w:rsidRDefault="004A1E1B">
      <w:pPr>
        <w:pStyle w:val="a3"/>
        <w:ind w:right="7122"/>
      </w:pPr>
      <w:r>
        <w:t>В)</w:t>
      </w:r>
      <w:r>
        <w:rPr>
          <w:spacing w:val="-11"/>
        </w:rPr>
        <w:t xml:space="preserve"> </w:t>
      </w:r>
      <w:r>
        <w:t>Политики</w:t>
      </w:r>
      <w:r>
        <w:rPr>
          <w:spacing w:val="-11"/>
        </w:rPr>
        <w:t xml:space="preserve"> </w:t>
      </w:r>
      <w:r>
        <w:t>регулирования</w:t>
      </w:r>
      <w:r>
        <w:rPr>
          <w:spacing w:val="-12"/>
        </w:rPr>
        <w:t xml:space="preserve"> </w:t>
      </w:r>
      <w:r>
        <w:t>рынка; Г) Налоговой политики.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Акция,</w:t>
      </w:r>
      <w:r>
        <w:rPr>
          <w:spacing w:val="-7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даёт</w:t>
      </w:r>
      <w:r>
        <w:rPr>
          <w:spacing w:val="-7"/>
        </w:rPr>
        <w:t xml:space="preserve"> </w:t>
      </w:r>
      <w:r>
        <w:t>владельцу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управлении</w:t>
      </w:r>
      <w:r>
        <w:rPr>
          <w:spacing w:val="-4"/>
        </w:rPr>
        <w:t xml:space="preserve"> </w:t>
      </w:r>
      <w:r>
        <w:t>компанией,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4"/>
        </w:rPr>
        <w:t>это:</w:t>
      </w:r>
    </w:p>
    <w:p w:rsidR="00147FAE" w:rsidRDefault="004A1E1B">
      <w:pPr>
        <w:pStyle w:val="a3"/>
        <w:spacing w:before="234"/>
      </w:pPr>
      <w:r>
        <w:t>А)</w:t>
      </w:r>
      <w:r>
        <w:rPr>
          <w:spacing w:val="-9"/>
        </w:rPr>
        <w:t xml:space="preserve"> </w:t>
      </w:r>
      <w:r>
        <w:t>Обыкновенная</w:t>
      </w:r>
      <w:r>
        <w:rPr>
          <w:spacing w:val="-7"/>
        </w:rPr>
        <w:t xml:space="preserve"> </w:t>
      </w:r>
      <w:r>
        <w:rPr>
          <w:spacing w:val="-2"/>
        </w:rPr>
        <w:t>акция;</w:t>
      </w:r>
    </w:p>
    <w:p w:rsidR="00147FAE" w:rsidRDefault="004A1E1B">
      <w:pPr>
        <w:pStyle w:val="a3"/>
        <w:spacing w:before="2"/>
        <w:ind w:right="7660"/>
      </w:pPr>
      <w:r>
        <w:t>Б)</w:t>
      </w:r>
      <w:r>
        <w:rPr>
          <w:spacing w:val="-14"/>
        </w:rPr>
        <w:t xml:space="preserve"> </w:t>
      </w:r>
      <w:r>
        <w:t>Привилегированная</w:t>
      </w:r>
      <w:r>
        <w:rPr>
          <w:spacing w:val="-14"/>
        </w:rPr>
        <w:t xml:space="preserve"> </w:t>
      </w:r>
      <w:r>
        <w:t>акция; В) Облигация;</w:t>
      </w:r>
    </w:p>
    <w:p w:rsidR="00147FAE" w:rsidRDefault="004A1E1B">
      <w:pPr>
        <w:pStyle w:val="a3"/>
        <w:spacing w:line="251" w:lineRule="exact"/>
      </w:pPr>
      <w:r>
        <w:t xml:space="preserve">Г) </w:t>
      </w:r>
      <w:r>
        <w:rPr>
          <w:spacing w:val="-2"/>
        </w:rPr>
        <w:t>Вексель.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Что</w:t>
      </w:r>
      <w:r>
        <w:rPr>
          <w:spacing w:val="-7"/>
        </w:rPr>
        <w:t xml:space="preserve"> </w:t>
      </w:r>
      <w:r>
        <w:t>верно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монополии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убывающем</w:t>
      </w:r>
      <w:r>
        <w:rPr>
          <w:spacing w:val="-5"/>
        </w:rPr>
        <w:t xml:space="preserve"> </w:t>
      </w:r>
      <w:r>
        <w:rPr>
          <w:spacing w:val="-2"/>
        </w:rPr>
        <w:t>спросе?</w:t>
      </w:r>
    </w:p>
    <w:p w:rsidR="00147FAE" w:rsidRDefault="004A1E1B">
      <w:pPr>
        <w:pStyle w:val="a3"/>
        <w:spacing w:before="249" w:line="252" w:lineRule="exact"/>
      </w:pPr>
      <w:r>
        <w:t>А)</w:t>
      </w:r>
      <w:r>
        <w:rPr>
          <w:spacing w:val="-1"/>
        </w:rPr>
        <w:t xml:space="preserve"> </w:t>
      </w:r>
      <w:r>
        <w:t>P = MR</w:t>
      </w:r>
      <w:r>
        <w:rPr>
          <w:spacing w:val="-4"/>
        </w:rPr>
        <w:t xml:space="preserve"> </w:t>
      </w:r>
      <w:r>
        <w:t>= MC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оптимуме;</w:t>
      </w:r>
    </w:p>
    <w:p w:rsidR="00147FAE" w:rsidRDefault="004A1E1B">
      <w:pPr>
        <w:pStyle w:val="a3"/>
        <w:spacing w:line="252" w:lineRule="exact"/>
      </w:pPr>
      <w:r>
        <w:t>Б)</w:t>
      </w:r>
      <w:r>
        <w:rPr>
          <w:spacing w:val="-3"/>
        </w:rPr>
        <w:t xml:space="preserve"> </w:t>
      </w:r>
      <w:r>
        <w:t>Предельная</w:t>
      </w:r>
      <w:r>
        <w:rPr>
          <w:spacing w:val="-3"/>
        </w:rPr>
        <w:t xml:space="preserve"> </w:t>
      </w:r>
      <w:r>
        <w:t>выручка</w:t>
      </w:r>
      <w:r>
        <w:rPr>
          <w:spacing w:val="-3"/>
        </w:rPr>
        <w:t xml:space="preserve"> </w:t>
      </w:r>
      <w:r>
        <w:t>(MR)</w:t>
      </w:r>
      <w:r>
        <w:rPr>
          <w:spacing w:val="-3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цены</w:t>
      </w:r>
      <w:r>
        <w:rPr>
          <w:spacing w:val="-4"/>
        </w:rPr>
        <w:t xml:space="preserve"> (P);</w:t>
      </w:r>
    </w:p>
    <w:p w:rsidR="00147FAE" w:rsidRDefault="004A1E1B">
      <w:pPr>
        <w:pStyle w:val="a3"/>
        <w:spacing w:before="1"/>
        <w:ind w:right="4430"/>
      </w:pPr>
      <w:r>
        <w:t>В)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долгосрочном</w:t>
      </w:r>
      <w:r>
        <w:rPr>
          <w:spacing w:val="-5"/>
        </w:rPr>
        <w:t xml:space="preserve"> </w:t>
      </w:r>
      <w:r>
        <w:t>периоде</w:t>
      </w:r>
      <w:r>
        <w:rPr>
          <w:spacing w:val="-5"/>
        </w:rPr>
        <w:t xml:space="preserve"> </w:t>
      </w:r>
      <w:r>
        <w:t>экономическая</w:t>
      </w:r>
      <w:r>
        <w:rPr>
          <w:spacing w:val="-5"/>
        </w:rPr>
        <w:t xml:space="preserve"> </w:t>
      </w:r>
      <w:r>
        <w:t>прибыль</w:t>
      </w:r>
      <w:r>
        <w:rPr>
          <w:spacing w:val="-5"/>
        </w:rPr>
        <w:t xml:space="preserve"> </w:t>
      </w:r>
      <w:r>
        <w:t>равна</w:t>
      </w:r>
      <w:r>
        <w:rPr>
          <w:spacing w:val="-5"/>
        </w:rPr>
        <w:t xml:space="preserve"> </w:t>
      </w:r>
      <w:r>
        <w:t>нулю; Г) Спрос на продукт монополии горизонтален.</w:t>
      </w:r>
    </w:p>
    <w:p w:rsidR="00147FAE" w:rsidRDefault="00147FAE">
      <w:pPr>
        <w:pStyle w:val="a3"/>
        <w:spacing w:before="4"/>
        <w:ind w:left="0"/>
      </w:pP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rPr>
          <w:spacing w:val="-4"/>
        </w:rPr>
        <w:t>долг?</w:t>
      </w:r>
    </w:p>
    <w:p w:rsidR="00147FAE" w:rsidRDefault="004A1E1B">
      <w:pPr>
        <w:pStyle w:val="a3"/>
        <w:spacing w:before="235"/>
        <w:ind w:right="2480"/>
      </w:pPr>
      <w:r>
        <w:t>А)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внешними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внутренними</w:t>
      </w:r>
      <w:r>
        <w:rPr>
          <w:spacing w:val="-4"/>
        </w:rPr>
        <w:t xml:space="preserve"> </w:t>
      </w:r>
      <w:r>
        <w:t>кредиторами. Б) Дефицит государственного бюджета в текущем году.</w:t>
      </w:r>
    </w:p>
    <w:p w:rsidR="00147FAE" w:rsidRDefault="004A1E1B">
      <w:pPr>
        <w:pStyle w:val="a3"/>
        <w:ind w:right="4430"/>
      </w:pPr>
      <w:r>
        <w:t>В)</w:t>
      </w:r>
      <w:r>
        <w:rPr>
          <w:spacing w:val="-6"/>
        </w:rPr>
        <w:t xml:space="preserve"> </w:t>
      </w:r>
      <w:r>
        <w:t>Задолженность</w:t>
      </w:r>
      <w:r>
        <w:rPr>
          <w:spacing w:val="-6"/>
        </w:rPr>
        <w:t xml:space="preserve"> </w:t>
      </w:r>
      <w:r>
        <w:t>предприятий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государством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налогам. Г) Совокупность расходов на оборону и безопасность.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Кривая</w:t>
      </w:r>
      <w:r>
        <w:rPr>
          <w:spacing w:val="-6"/>
        </w:rPr>
        <w:t xml:space="preserve"> </w:t>
      </w:r>
      <w:r>
        <w:t>Лоренца</w:t>
      </w:r>
      <w:r>
        <w:rPr>
          <w:spacing w:val="-3"/>
        </w:rPr>
        <w:t xml:space="preserve"> </w:t>
      </w:r>
      <w:r>
        <w:rPr>
          <w:spacing w:val="-2"/>
        </w:rPr>
        <w:t>иллюстрируют:</w:t>
      </w:r>
    </w:p>
    <w:p w:rsidR="00147FAE" w:rsidRDefault="004A1E1B">
      <w:pPr>
        <w:pStyle w:val="a3"/>
        <w:spacing w:before="234"/>
        <w:ind w:right="5684"/>
      </w:pPr>
      <w:r>
        <w:t>А)</w:t>
      </w:r>
      <w:r>
        <w:rPr>
          <w:spacing w:val="-7"/>
        </w:rPr>
        <w:t xml:space="preserve"> </w:t>
      </w:r>
      <w:r>
        <w:t>Зависимость</w:t>
      </w:r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инфляцией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безработицей; Б) Уровень реального ВВП на душу населения;</w:t>
      </w:r>
    </w:p>
    <w:p w:rsidR="00147FAE" w:rsidRDefault="004A1E1B">
      <w:pPr>
        <w:pStyle w:val="a3"/>
        <w:ind w:right="4642"/>
      </w:pPr>
      <w:r>
        <w:t>В)</w:t>
      </w:r>
      <w:r>
        <w:rPr>
          <w:spacing w:val="-4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неравенства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распределении</w:t>
      </w:r>
      <w:r>
        <w:rPr>
          <w:spacing w:val="-8"/>
        </w:rPr>
        <w:t xml:space="preserve"> </w:t>
      </w:r>
      <w:r>
        <w:t>д</w:t>
      </w:r>
      <w:r>
        <w:t>оходов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обществе; Г) Соотношение экспорта и импорта страны.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Если</w:t>
      </w:r>
      <w:r>
        <w:rPr>
          <w:spacing w:val="-7"/>
        </w:rPr>
        <w:t xml:space="preserve"> </w:t>
      </w:r>
      <w:r>
        <w:t>растёт</w:t>
      </w:r>
      <w:r>
        <w:rPr>
          <w:spacing w:val="-4"/>
        </w:rPr>
        <w:t xml:space="preserve"> </w:t>
      </w:r>
      <w:r>
        <w:t>цена</w:t>
      </w:r>
      <w:r>
        <w:rPr>
          <w:spacing w:val="-4"/>
        </w:rPr>
        <w:t xml:space="preserve"> </w:t>
      </w:r>
      <w:r>
        <w:t>билетов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кино,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произойдёт</w:t>
      </w:r>
      <w:r>
        <w:rPr>
          <w:spacing w:val="-4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спросом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попкорн</w:t>
      </w:r>
      <w:r>
        <w:rPr>
          <w:spacing w:val="-4"/>
        </w:rPr>
        <w:t xml:space="preserve"> </w:t>
      </w:r>
      <w:r>
        <w:t>(дополняющий</w:t>
      </w:r>
      <w:r>
        <w:rPr>
          <w:spacing w:val="-4"/>
        </w:rPr>
        <w:t xml:space="preserve"> </w:t>
      </w:r>
      <w:r>
        <w:rPr>
          <w:spacing w:val="-2"/>
        </w:rPr>
        <w:t>товар)?</w:t>
      </w:r>
    </w:p>
    <w:p w:rsidR="00147FAE" w:rsidRDefault="004A1E1B">
      <w:pPr>
        <w:pStyle w:val="a3"/>
        <w:spacing w:before="249"/>
        <w:ind w:right="6053"/>
      </w:pPr>
      <w:r>
        <w:t>А)</w:t>
      </w:r>
      <w:r>
        <w:rPr>
          <w:spacing w:val="-5"/>
        </w:rPr>
        <w:t xml:space="preserve"> </w:t>
      </w:r>
      <w:r>
        <w:t>Кривая</w:t>
      </w:r>
      <w:r>
        <w:rPr>
          <w:spacing w:val="-5"/>
        </w:rPr>
        <w:t xml:space="preserve"> </w:t>
      </w:r>
      <w:r>
        <w:t>спроса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попкорн</w:t>
      </w:r>
      <w:r>
        <w:rPr>
          <w:spacing w:val="-5"/>
        </w:rPr>
        <w:t xml:space="preserve"> </w:t>
      </w:r>
      <w:r>
        <w:t>сместится</w:t>
      </w:r>
      <w:r>
        <w:rPr>
          <w:spacing w:val="-6"/>
        </w:rPr>
        <w:t xml:space="preserve"> </w:t>
      </w:r>
      <w:r>
        <w:t>вправо; Б) Кривая спроса на попкорн сместится влево; В) Величина спроса на попкорн увеличится;</w:t>
      </w:r>
    </w:p>
    <w:p w:rsidR="00147FAE" w:rsidRDefault="004A1E1B">
      <w:pPr>
        <w:pStyle w:val="a3"/>
        <w:spacing w:line="252" w:lineRule="exact"/>
      </w:pPr>
      <w:r>
        <w:t>Г)</w:t>
      </w:r>
      <w:r>
        <w:rPr>
          <w:spacing w:val="-2"/>
        </w:rPr>
        <w:t xml:space="preserve"> </w:t>
      </w:r>
      <w:r>
        <w:t>Ничего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изменится.</w:t>
      </w:r>
    </w:p>
    <w:p w:rsidR="00147FAE" w:rsidRDefault="00147FAE">
      <w:pPr>
        <w:pStyle w:val="a3"/>
        <w:spacing w:before="5"/>
        <w:ind w:left="0"/>
      </w:pP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Технологический</w:t>
      </w:r>
      <w:r>
        <w:rPr>
          <w:spacing w:val="-7"/>
        </w:rPr>
        <w:t xml:space="preserve"> </w:t>
      </w:r>
      <w:r>
        <w:t>прогресс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производстве</w:t>
      </w:r>
      <w:r>
        <w:rPr>
          <w:spacing w:val="-6"/>
        </w:rPr>
        <w:t xml:space="preserve"> </w:t>
      </w:r>
      <w:r>
        <w:t>смартфонов</w:t>
      </w:r>
      <w:r>
        <w:rPr>
          <w:spacing w:val="-7"/>
        </w:rPr>
        <w:t xml:space="preserve"> </w:t>
      </w:r>
      <w:r>
        <w:t>приведёт</w:t>
      </w:r>
      <w:r>
        <w:rPr>
          <w:spacing w:val="-6"/>
        </w:rPr>
        <w:t xml:space="preserve"> </w:t>
      </w:r>
      <w:r>
        <w:rPr>
          <w:spacing w:val="-5"/>
        </w:rPr>
        <w:t>к:</w:t>
      </w:r>
    </w:p>
    <w:p w:rsidR="00147FAE" w:rsidRDefault="004A1E1B">
      <w:pPr>
        <w:pStyle w:val="a3"/>
        <w:spacing w:before="246"/>
        <w:ind w:right="7537"/>
      </w:pPr>
      <w:r>
        <w:t>А) Сдвигу предложения влево; Б)</w:t>
      </w:r>
      <w:r>
        <w:rPr>
          <w:spacing w:val="-10"/>
        </w:rPr>
        <w:t xml:space="preserve"> </w:t>
      </w:r>
      <w:r>
        <w:t>Сдвигу</w:t>
      </w:r>
      <w:r>
        <w:rPr>
          <w:spacing w:val="-13"/>
        </w:rPr>
        <w:t xml:space="preserve"> </w:t>
      </w:r>
      <w:r>
        <w:t>предложения</w:t>
      </w:r>
      <w:r>
        <w:rPr>
          <w:spacing w:val="-11"/>
        </w:rPr>
        <w:t xml:space="preserve"> </w:t>
      </w:r>
      <w:r>
        <w:t>вправо; В) Сдвигу спро</w:t>
      </w:r>
      <w:r>
        <w:t>са вправо;</w:t>
      </w:r>
    </w:p>
    <w:p w:rsidR="00147FAE" w:rsidRDefault="004A1E1B">
      <w:pPr>
        <w:pStyle w:val="a3"/>
        <w:spacing w:before="2"/>
      </w:pPr>
      <w:r>
        <w:t>Г)</w:t>
      </w:r>
      <w:r>
        <w:rPr>
          <w:spacing w:val="-5"/>
        </w:rPr>
        <w:t xml:space="preserve"> </w:t>
      </w:r>
      <w:r>
        <w:t>Росту</w:t>
      </w:r>
      <w:r>
        <w:rPr>
          <w:spacing w:val="-6"/>
        </w:rPr>
        <w:t xml:space="preserve"> </w:t>
      </w:r>
      <w:r>
        <w:t>равновесной</w:t>
      </w:r>
      <w:r>
        <w:rPr>
          <w:spacing w:val="-5"/>
        </w:rPr>
        <w:t xml:space="preserve"> </w:t>
      </w:r>
      <w:r>
        <w:t>цены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неизменном</w:t>
      </w:r>
      <w:r>
        <w:rPr>
          <w:spacing w:val="-4"/>
        </w:rPr>
        <w:t xml:space="preserve"> </w:t>
      </w:r>
      <w:r>
        <w:rPr>
          <w:spacing w:val="-2"/>
        </w:rPr>
        <w:t>количестве.</w:t>
      </w:r>
    </w:p>
    <w:p w:rsidR="00147FAE" w:rsidRDefault="00147FAE">
      <w:pPr>
        <w:pStyle w:val="a3"/>
        <w:sectPr w:rsidR="00147FAE">
          <w:headerReference w:type="default" r:id="rId7"/>
          <w:footerReference w:type="default" r:id="rId8"/>
          <w:type w:val="continuous"/>
          <w:pgSz w:w="11910" w:h="16840"/>
          <w:pgMar w:top="1300" w:right="425" w:bottom="820" w:left="850" w:header="677" w:footer="628" w:gutter="0"/>
          <w:pgNumType w:start="1"/>
          <w:cols w:space="720"/>
        </w:sectPr>
      </w:pP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spacing w:before="81"/>
        <w:ind w:left="231" w:hanging="220"/>
      </w:pPr>
      <w:r>
        <w:lastRenderedPageBreak/>
        <w:t>Что</w:t>
      </w:r>
      <w:r>
        <w:rPr>
          <w:spacing w:val="-6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расчёт</w:t>
      </w:r>
      <w:r>
        <w:rPr>
          <w:spacing w:val="-5"/>
        </w:rPr>
        <w:t xml:space="preserve"> </w:t>
      </w:r>
      <w:r>
        <w:t>ВВП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год?</w:t>
      </w:r>
    </w:p>
    <w:p w:rsidR="00147FAE" w:rsidRDefault="004A1E1B">
      <w:pPr>
        <w:pStyle w:val="a3"/>
        <w:spacing w:before="249"/>
      </w:pPr>
      <w:r>
        <w:t>А)</w:t>
      </w:r>
      <w:r>
        <w:rPr>
          <w:spacing w:val="-6"/>
        </w:rPr>
        <w:t xml:space="preserve"> </w:t>
      </w:r>
      <w:r>
        <w:t>Продажа</w:t>
      </w:r>
      <w:r>
        <w:rPr>
          <w:spacing w:val="-6"/>
        </w:rPr>
        <w:t xml:space="preserve"> </w:t>
      </w:r>
      <w:r>
        <w:t>подержанных</w:t>
      </w:r>
      <w:r>
        <w:rPr>
          <w:spacing w:val="-5"/>
        </w:rPr>
        <w:t xml:space="preserve"> </w:t>
      </w:r>
      <w:r>
        <w:rPr>
          <w:spacing w:val="-2"/>
        </w:rPr>
        <w:t>автомобилей;</w:t>
      </w:r>
    </w:p>
    <w:p w:rsidR="00147FAE" w:rsidRDefault="004A1E1B">
      <w:pPr>
        <w:pStyle w:val="a3"/>
        <w:spacing w:before="2" w:line="252" w:lineRule="exact"/>
      </w:pPr>
      <w:r>
        <w:t>Б)</w:t>
      </w:r>
      <w:r>
        <w:rPr>
          <w:spacing w:val="-3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финансовые</w:t>
      </w:r>
      <w:r>
        <w:rPr>
          <w:spacing w:val="-4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(покупка</w:t>
      </w:r>
      <w:r>
        <w:rPr>
          <w:spacing w:val="-3"/>
        </w:rPr>
        <w:t xml:space="preserve"> </w:t>
      </w:r>
      <w:r>
        <w:rPr>
          <w:spacing w:val="-2"/>
        </w:rPr>
        <w:t>акций);</w:t>
      </w:r>
    </w:p>
    <w:p w:rsidR="00147FAE" w:rsidRDefault="004A1E1B">
      <w:pPr>
        <w:pStyle w:val="a3"/>
        <w:ind w:right="2237"/>
      </w:pPr>
      <w:r>
        <w:t>В)</w:t>
      </w:r>
      <w:r>
        <w:rPr>
          <w:spacing w:val="-3"/>
        </w:rPr>
        <w:t xml:space="preserve"> </w:t>
      </w:r>
      <w:r>
        <w:t>Рыночная</w:t>
      </w:r>
      <w:r>
        <w:rPr>
          <w:spacing w:val="-4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конечных</w:t>
      </w:r>
      <w:r>
        <w:rPr>
          <w:spacing w:val="-3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услуг,</w:t>
      </w:r>
      <w:r>
        <w:rPr>
          <w:spacing w:val="-1"/>
        </w:rPr>
        <w:t xml:space="preserve"> </w:t>
      </w:r>
      <w:r>
        <w:t>произведённых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стране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год; Г) Стоимость промежуточных товаров.</w:t>
      </w:r>
    </w:p>
    <w:p w:rsidR="00147FAE" w:rsidRDefault="00147FAE">
      <w:pPr>
        <w:pStyle w:val="a3"/>
        <w:spacing w:before="3"/>
        <w:ind w:left="0"/>
      </w:pPr>
    </w:p>
    <w:p w:rsidR="00147FAE" w:rsidRDefault="004A1E1B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Почему</w:t>
      </w:r>
      <w:r>
        <w:rPr>
          <w:spacing w:val="-6"/>
        </w:rPr>
        <w:t xml:space="preserve"> </w:t>
      </w:r>
      <w:r>
        <w:t>торговля</w:t>
      </w:r>
      <w:r>
        <w:rPr>
          <w:spacing w:val="-5"/>
        </w:rPr>
        <w:t xml:space="preserve"> </w:t>
      </w:r>
      <w:r>
        <w:t>делает</w:t>
      </w:r>
      <w:r>
        <w:rPr>
          <w:spacing w:val="-5"/>
        </w:rPr>
        <w:t xml:space="preserve"> </w:t>
      </w:r>
      <w:r>
        <w:t>возможным</w:t>
      </w:r>
      <w:r>
        <w:rPr>
          <w:spacing w:val="-4"/>
        </w:rPr>
        <w:t xml:space="preserve"> </w:t>
      </w:r>
      <w:r>
        <w:t>выигрыш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обеих</w:t>
      </w:r>
      <w:r>
        <w:rPr>
          <w:spacing w:val="-7"/>
        </w:rPr>
        <w:t xml:space="preserve"> </w:t>
      </w:r>
      <w:r>
        <w:rPr>
          <w:spacing w:val="-2"/>
        </w:rPr>
        <w:t>сторон?</w:t>
      </w:r>
    </w:p>
    <w:p w:rsidR="00147FAE" w:rsidRDefault="004A1E1B">
      <w:pPr>
        <w:pStyle w:val="a3"/>
        <w:spacing w:before="249"/>
        <w:ind w:right="5167"/>
      </w:pPr>
      <w:r>
        <w:t>А)</w:t>
      </w:r>
      <w:r>
        <w:rPr>
          <w:spacing w:val="-4"/>
        </w:rPr>
        <w:t xml:space="preserve"> </w:t>
      </w:r>
      <w:r>
        <w:t>Потому</w:t>
      </w:r>
      <w:r>
        <w:rPr>
          <w:spacing w:val="-7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t>обманывает</w:t>
      </w:r>
      <w:r>
        <w:rPr>
          <w:spacing w:val="-7"/>
        </w:rPr>
        <w:t xml:space="preserve"> </w:t>
      </w:r>
      <w:r>
        <w:t>другую; Б) Торговля нужна только богатым;</w:t>
      </w:r>
    </w:p>
    <w:p w:rsidR="00147FAE" w:rsidRDefault="004A1E1B">
      <w:pPr>
        <w:pStyle w:val="a3"/>
        <w:ind w:right="2722"/>
      </w:pPr>
      <w:r>
        <w:t>В)</w:t>
      </w:r>
      <w:r>
        <w:rPr>
          <w:spacing w:val="-5"/>
        </w:rPr>
        <w:t xml:space="preserve"> </w:t>
      </w:r>
      <w:r>
        <w:t>Специализация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сравнительным</w:t>
      </w:r>
      <w:r>
        <w:rPr>
          <w:spacing w:val="-5"/>
        </w:rPr>
        <w:t xml:space="preserve"> </w:t>
      </w:r>
      <w:r>
        <w:t>преимуществам</w:t>
      </w:r>
      <w:r>
        <w:rPr>
          <w:spacing w:val="-5"/>
        </w:rPr>
        <w:t xml:space="preserve"> </w:t>
      </w:r>
      <w:r>
        <w:t>увеличивает</w:t>
      </w:r>
      <w:r>
        <w:rPr>
          <w:spacing w:val="-5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вы</w:t>
      </w:r>
      <w:r>
        <w:t>пуск; Г) Торговля уменьшает выбор.</w:t>
      </w:r>
    </w:p>
    <w:p w:rsidR="00147FAE" w:rsidRDefault="00147FAE">
      <w:pPr>
        <w:pStyle w:val="a3"/>
        <w:spacing w:before="4"/>
        <w:ind w:left="0"/>
      </w:pP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1"/>
        <w:ind w:left="342"/>
      </w:pPr>
      <w:r>
        <w:t>Какой</w:t>
      </w:r>
      <w:r>
        <w:rPr>
          <w:spacing w:val="-8"/>
        </w:rPr>
        <w:t xml:space="preserve"> </w:t>
      </w:r>
      <w:r>
        <w:t>признак</w:t>
      </w:r>
      <w:r>
        <w:rPr>
          <w:spacing w:val="-5"/>
        </w:rPr>
        <w:t xml:space="preserve"> </w:t>
      </w:r>
      <w:r>
        <w:t>относится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рынку</w:t>
      </w:r>
      <w:r>
        <w:rPr>
          <w:spacing w:val="-6"/>
        </w:rPr>
        <w:t xml:space="preserve"> </w:t>
      </w:r>
      <w:r>
        <w:t>совершенной</w:t>
      </w:r>
      <w:r>
        <w:rPr>
          <w:spacing w:val="-5"/>
        </w:rPr>
        <w:t xml:space="preserve"> </w:t>
      </w:r>
      <w:r>
        <w:rPr>
          <w:spacing w:val="-2"/>
        </w:rPr>
        <w:t>конкуренции?</w:t>
      </w:r>
    </w:p>
    <w:p w:rsidR="00147FAE" w:rsidRDefault="004A1E1B">
      <w:pPr>
        <w:pStyle w:val="a3"/>
        <w:spacing w:before="248"/>
        <w:ind w:right="8025"/>
      </w:pPr>
      <w:r>
        <w:t>А)</w:t>
      </w:r>
      <w:r>
        <w:rPr>
          <w:spacing w:val="-4"/>
        </w:rPr>
        <w:t xml:space="preserve"> </w:t>
      </w:r>
      <w:r>
        <w:t>Высокие</w:t>
      </w:r>
      <w:r>
        <w:rPr>
          <w:spacing w:val="-4"/>
        </w:rPr>
        <w:t xml:space="preserve"> </w:t>
      </w:r>
      <w:r>
        <w:t>барьеры</w:t>
      </w:r>
      <w:r>
        <w:rPr>
          <w:spacing w:val="-4"/>
        </w:rPr>
        <w:t xml:space="preserve"> </w:t>
      </w:r>
      <w:r>
        <w:rPr>
          <w:spacing w:val="-2"/>
        </w:rPr>
        <w:t>входа;</w:t>
      </w:r>
    </w:p>
    <w:p w:rsidR="00147FAE" w:rsidRDefault="004A1E1B">
      <w:pPr>
        <w:pStyle w:val="a3"/>
        <w:ind w:right="8025"/>
      </w:pPr>
      <w:r>
        <w:t>Б)</w:t>
      </w:r>
      <w:r>
        <w:rPr>
          <w:spacing w:val="-4"/>
        </w:rPr>
        <w:t xml:space="preserve"> </w:t>
      </w:r>
      <w:r>
        <w:t>Однородный</w:t>
      </w:r>
      <w:r>
        <w:rPr>
          <w:spacing w:val="-3"/>
        </w:rPr>
        <w:t xml:space="preserve"> </w:t>
      </w:r>
      <w:r>
        <w:rPr>
          <w:spacing w:val="-2"/>
        </w:rPr>
        <w:t>продукт;</w:t>
      </w:r>
    </w:p>
    <w:p w:rsidR="00147FAE" w:rsidRDefault="004A1E1B">
      <w:pPr>
        <w:pStyle w:val="a3"/>
        <w:spacing w:before="1" w:line="252" w:lineRule="exact"/>
      </w:pPr>
      <w:r>
        <w:t>В)</w:t>
      </w:r>
      <w:r>
        <w:rPr>
          <w:spacing w:val="-6"/>
        </w:rPr>
        <w:t xml:space="preserve"> </w:t>
      </w:r>
      <w:r>
        <w:t>Полный</w:t>
      </w:r>
      <w:r>
        <w:rPr>
          <w:spacing w:val="-4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rPr>
          <w:spacing w:val="-2"/>
        </w:rPr>
        <w:t>ценой;</w:t>
      </w:r>
    </w:p>
    <w:p w:rsidR="00147FAE" w:rsidRDefault="004A1E1B">
      <w:pPr>
        <w:pStyle w:val="a3"/>
        <w:spacing w:line="252" w:lineRule="exact"/>
      </w:pPr>
      <w:r>
        <w:t>Г)</w:t>
      </w:r>
      <w:r>
        <w:rPr>
          <w:spacing w:val="-4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рынка</w:t>
      </w:r>
      <w:r>
        <w:rPr>
          <w:spacing w:val="-3"/>
        </w:rPr>
        <w:t xml:space="preserve"> </w:t>
      </w:r>
      <w:r>
        <w:t>патентами</w:t>
      </w:r>
      <w:r>
        <w:rPr>
          <w:spacing w:val="-5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rPr>
          <w:spacing w:val="-2"/>
        </w:rPr>
        <w:t>компании.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244"/>
        <w:ind w:right="637" w:firstLine="0"/>
      </w:pP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совершенной</w:t>
      </w:r>
      <w:r>
        <w:rPr>
          <w:spacing w:val="-4"/>
        </w:rPr>
        <w:t xml:space="preserve"> </w:t>
      </w:r>
      <w:r>
        <w:t>конкуренции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долгосрочном</w:t>
      </w:r>
      <w:r>
        <w:rPr>
          <w:spacing w:val="-4"/>
        </w:rPr>
        <w:t xml:space="preserve"> </w:t>
      </w:r>
      <w:r>
        <w:t>периоде</w:t>
      </w:r>
      <w:r>
        <w:rPr>
          <w:spacing w:val="-6"/>
        </w:rPr>
        <w:t xml:space="preserve"> </w:t>
      </w:r>
      <w:r>
        <w:t>экономическая</w:t>
      </w:r>
      <w:r>
        <w:rPr>
          <w:spacing w:val="-4"/>
        </w:rPr>
        <w:t xml:space="preserve"> </w:t>
      </w:r>
      <w:r>
        <w:t>прибыль</w:t>
      </w:r>
      <w:r>
        <w:rPr>
          <w:spacing w:val="-1"/>
        </w:rPr>
        <w:t xml:space="preserve"> </w:t>
      </w:r>
      <w:r>
        <w:t>фирмы стремится к:</w:t>
      </w:r>
    </w:p>
    <w:p w:rsidR="00147FAE" w:rsidRDefault="004A1E1B">
      <w:pPr>
        <w:pStyle w:val="a3"/>
        <w:spacing w:before="236"/>
      </w:pPr>
      <w:r>
        <w:t>А)</w:t>
      </w:r>
      <w:r>
        <w:rPr>
          <w:spacing w:val="-4"/>
        </w:rPr>
        <w:t xml:space="preserve"> </w:t>
      </w:r>
      <w:r>
        <w:rPr>
          <w:spacing w:val="-2"/>
        </w:rPr>
        <w:t>Нулю;</w:t>
      </w:r>
    </w:p>
    <w:p w:rsidR="00147FAE" w:rsidRDefault="004A1E1B">
      <w:pPr>
        <w:pStyle w:val="a3"/>
        <w:spacing w:before="1" w:line="252" w:lineRule="exact"/>
      </w:pPr>
      <w:r>
        <w:t>Б)</w:t>
      </w:r>
      <w:r>
        <w:rPr>
          <w:spacing w:val="1"/>
        </w:rPr>
        <w:t xml:space="preserve"> </w:t>
      </w:r>
      <w:r>
        <w:rPr>
          <w:spacing w:val="-2"/>
        </w:rPr>
        <w:t>Максимуму;</w:t>
      </w:r>
    </w:p>
    <w:p w:rsidR="00147FAE" w:rsidRDefault="004A1E1B">
      <w:pPr>
        <w:pStyle w:val="a3"/>
        <w:spacing w:line="252" w:lineRule="exact"/>
      </w:pPr>
      <w:r>
        <w:t>В)</w:t>
      </w:r>
      <w:r>
        <w:rPr>
          <w:spacing w:val="-1"/>
        </w:rPr>
        <w:t xml:space="preserve"> </w:t>
      </w:r>
      <w:r>
        <w:rPr>
          <w:spacing w:val="-2"/>
        </w:rPr>
        <w:t>Бесконечности;</w:t>
      </w:r>
    </w:p>
    <w:p w:rsidR="00147FAE" w:rsidRDefault="004A1E1B">
      <w:pPr>
        <w:pStyle w:val="a3"/>
        <w:spacing w:before="2"/>
      </w:pPr>
      <w:r>
        <w:t>Г)</w:t>
      </w:r>
      <w:r>
        <w:rPr>
          <w:spacing w:val="-4"/>
        </w:rPr>
        <w:t xml:space="preserve"> </w:t>
      </w:r>
      <w:r>
        <w:t>Средней</w:t>
      </w:r>
      <w:r>
        <w:rPr>
          <w:spacing w:val="-7"/>
        </w:rPr>
        <w:t xml:space="preserve"> </w:t>
      </w:r>
      <w:r>
        <w:t>норме</w:t>
      </w:r>
      <w:r>
        <w:rPr>
          <w:spacing w:val="-4"/>
        </w:rPr>
        <w:t xml:space="preserve"> </w:t>
      </w:r>
      <w:r>
        <w:t>прибыли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рынке.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243"/>
        <w:ind w:right="457" w:firstLine="0"/>
      </w:pPr>
      <w:r>
        <w:t>Если</w:t>
      </w:r>
      <w:r>
        <w:rPr>
          <w:spacing w:val="-5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находится</w:t>
      </w:r>
      <w:r>
        <w:rPr>
          <w:spacing w:val="-3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5"/>
        </w:rPr>
        <w:t xml:space="preserve"> </w:t>
      </w:r>
      <w:r>
        <w:t>возможностей,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 xml:space="preserve">означает, </w:t>
      </w:r>
      <w:r>
        <w:rPr>
          <w:spacing w:val="-4"/>
        </w:rPr>
        <w:t>что:</w:t>
      </w:r>
    </w:p>
    <w:p w:rsidR="00147FAE" w:rsidRDefault="004A1E1B">
      <w:pPr>
        <w:pStyle w:val="a3"/>
        <w:spacing w:before="236" w:line="252" w:lineRule="exact"/>
      </w:pPr>
      <w:r>
        <w:t>А)</w:t>
      </w:r>
      <w:r>
        <w:rPr>
          <w:spacing w:val="-5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неэффективно.</w:t>
      </w:r>
    </w:p>
    <w:p w:rsidR="00147FAE" w:rsidRDefault="004A1E1B">
      <w:pPr>
        <w:pStyle w:val="a3"/>
        <w:spacing w:line="252" w:lineRule="exact"/>
      </w:pPr>
      <w:r>
        <w:t>Б)</w:t>
      </w:r>
      <w:r>
        <w:rPr>
          <w:spacing w:val="-5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технологического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rPr>
          <w:spacing w:val="-2"/>
        </w:rPr>
        <w:t>максимальным.</w:t>
      </w:r>
    </w:p>
    <w:p w:rsidR="00147FAE" w:rsidRDefault="004A1E1B">
      <w:pPr>
        <w:pStyle w:val="a3"/>
        <w:spacing w:before="2"/>
        <w:ind w:right="1463"/>
      </w:pPr>
      <w:r>
        <w:t>В)</w:t>
      </w:r>
      <w:r>
        <w:rPr>
          <w:spacing w:val="-3"/>
        </w:rPr>
        <w:t xml:space="preserve"> </w:t>
      </w:r>
      <w:r>
        <w:t>Общество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увеличить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блага,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сократив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другого. Г) Все ресурсы направлены на производство потребительских то</w:t>
      </w:r>
      <w:r>
        <w:t>варов.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243"/>
        <w:ind w:left="342"/>
      </w:pPr>
      <w:r>
        <w:t>Что</w:t>
      </w:r>
      <w:r>
        <w:rPr>
          <w:spacing w:val="-6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бизнес-</w:t>
      </w:r>
      <w:r>
        <w:rPr>
          <w:spacing w:val="-4"/>
        </w:rPr>
        <w:t>план?</w:t>
      </w:r>
    </w:p>
    <w:p w:rsidR="00147FAE" w:rsidRDefault="004A1E1B">
      <w:pPr>
        <w:pStyle w:val="a3"/>
        <w:spacing w:before="236" w:line="252" w:lineRule="exact"/>
      </w:pPr>
      <w:r>
        <w:t>А)</w:t>
      </w:r>
      <w:r>
        <w:rPr>
          <w:spacing w:val="-4"/>
        </w:rPr>
        <w:t xml:space="preserve"> </w:t>
      </w:r>
      <w:r>
        <w:t>Устав</w:t>
      </w:r>
      <w:r>
        <w:rPr>
          <w:spacing w:val="-3"/>
        </w:rPr>
        <w:t xml:space="preserve"> </w:t>
      </w:r>
      <w:r>
        <w:rPr>
          <w:spacing w:val="-2"/>
        </w:rPr>
        <w:t>предприятия;</w:t>
      </w:r>
    </w:p>
    <w:p w:rsidR="00147FAE" w:rsidRDefault="004A1E1B">
      <w:pPr>
        <w:pStyle w:val="a3"/>
        <w:ind w:right="4430"/>
      </w:pPr>
      <w:r>
        <w:t>Б)</w:t>
      </w:r>
      <w:r>
        <w:rPr>
          <w:spacing w:val="-3"/>
        </w:rPr>
        <w:t xml:space="preserve"> </w:t>
      </w:r>
      <w:r>
        <w:t>Документ,</w:t>
      </w:r>
      <w:r>
        <w:rPr>
          <w:spacing w:val="-4"/>
        </w:rPr>
        <w:t xml:space="preserve"> </w:t>
      </w:r>
      <w:r>
        <w:t>описывающий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бизнеса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пути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достижения; В) Штатное расписание компании;</w:t>
      </w:r>
    </w:p>
    <w:p w:rsidR="00147FAE" w:rsidRDefault="004A1E1B">
      <w:pPr>
        <w:pStyle w:val="a3"/>
      </w:pPr>
      <w:r>
        <w:t>Г)</w:t>
      </w:r>
      <w:r>
        <w:rPr>
          <w:spacing w:val="-3"/>
        </w:rPr>
        <w:t xml:space="preserve"> </w:t>
      </w:r>
      <w:r>
        <w:t>Годовой</w:t>
      </w:r>
      <w:r>
        <w:rPr>
          <w:spacing w:val="-4"/>
        </w:rPr>
        <w:t xml:space="preserve"> </w:t>
      </w:r>
      <w:r>
        <w:t>отчёт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прибылях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убытках.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244"/>
        <w:ind w:left="342"/>
      </w:pPr>
      <w:r>
        <w:t>Кто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обладает</w:t>
      </w:r>
      <w:r>
        <w:rPr>
          <w:spacing w:val="-4"/>
        </w:rPr>
        <w:t xml:space="preserve"> </w:t>
      </w:r>
      <w:r>
        <w:t>исключительным</w:t>
      </w:r>
      <w:r>
        <w:rPr>
          <w:spacing w:val="-5"/>
        </w:rPr>
        <w:t xml:space="preserve"> </w:t>
      </w:r>
      <w:r>
        <w:t>правом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эмиссию</w:t>
      </w:r>
      <w:r>
        <w:rPr>
          <w:spacing w:val="-4"/>
        </w:rPr>
        <w:t xml:space="preserve"> </w:t>
      </w:r>
      <w:r>
        <w:t>наличных</w:t>
      </w:r>
      <w:r>
        <w:rPr>
          <w:spacing w:val="-6"/>
        </w:rPr>
        <w:t xml:space="preserve"> </w:t>
      </w:r>
      <w:r>
        <w:rPr>
          <w:spacing w:val="-2"/>
        </w:rPr>
        <w:t>денег?</w:t>
      </w:r>
    </w:p>
    <w:p w:rsidR="00147FAE" w:rsidRDefault="004A1E1B">
      <w:pPr>
        <w:pStyle w:val="a3"/>
        <w:spacing w:before="237"/>
        <w:ind w:right="7537"/>
      </w:pPr>
      <w:r>
        <w:t>А)</w:t>
      </w:r>
      <w:r>
        <w:rPr>
          <w:spacing w:val="-11"/>
        </w:rPr>
        <w:t xml:space="preserve"> </w:t>
      </w:r>
      <w:r>
        <w:t>Министерство</w:t>
      </w:r>
      <w:r>
        <w:rPr>
          <w:spacing w:val="-11"/>
        </w:rPr>
        <w:t xml:space="preserve"> </w:t>
      </w:r>
      <w:r>
        <w:t>финансов</w:t>
      </w:r>
      <w:r>
        <w:rPr>
          <w:spacing w:val="-12"/>
        </w:rPr>
        <w:t xml:space="preserve"> </w:t>
      </w:r>
      <w:r>
        <w:t>РФ; Б) Коммерческие банки;</w:t>
      </w:r>
    </w:p>
    <w:p w:rsidR="00147FAE" w:rsidRDefault="004A1E1B">
      <w:pPr>
        <w:pStyle w:val="a3"/>
        <w:spacing w:before="1" w:line="252" w:lineRule="exact"/>
      </w:pPr>
      <w:r>
        <w:t>В)</w:t>
      </w:r>
      <w:r>
        <w:rPr>
          <w:spacing w:val="-8"/>
        </w:rPr>
        <w:t xml:space="preserve"> </w:t>
      </w:r>
      <w:r>
        <w:t>Центральный</w:t>
      </w:r>
      <w:r>
        <w:rPr>
          <w:spacing w:val="-6"/>
        </w:rPr>
        <w:t xml:space="preserve"> </w:t>
      </w:r>
      <w:r>
        <w:t>банк</w:t>
      </w:r>
      <w:r>
        <w:rPr>
          <w:spacing w:val="-5"/>
        </w:rPr>
        <w:t xml:space="preserve"> РФ;</w:t>
      </w:r>
    </w:p>
    <w:p w:rsidR="00147FAE" w:rsidRDefault="004A1E1B">
      <w:pPr>
        <w:pStyle w:val="a3"/>
        <w:spacing w:line="252" w:lineRule="exact"/>
      </w:pPr>
      <w:r>
        <w:t>Г)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корпорация</w:t>
      </w:r>
      <w:r>
        <w:rPr>
          <w:spacing w:val="-7"/>
        </w:rPr>
        <w:t xml:space="preserve"> </w:t>
      </w:r>
      <w:r>
        <w:rPr>
          <w:spacing w:val="-2"/>
        </w:rPr>
        <w:t>«ВЭБ.РФ».</w:t>
      </w:r>
    </w:p>
    <w:p w:rsidR="00147FAE" w:rsidRDefault="004A1E1B">
      <w:pPr>
        <w:pStyle w:val="2"/>
        <w:numPr>
          <w:ilvl w:val="0"/>
          <w:numId w:val="1"/>
        </w:numPr>
        <w:tabs>
          <w:tab w:val="left" w:pos="342"/>
        </w:tabs>
        <w:spacing w:before="244"/>
        <w:ind w:left="342"/>
      </w:pPr>
      <w:r>
        <w:t>Естественная</w:t>
      </w:r>
      <w:r>
        <w:rPr>
          <w:spacing w:val="-9"/>
        </w:rPr>
        <w:t xml:space="preserve"> </w:t>
      </w:r>
      <w:r>
        <w:t>монополия</w:t>
      </w:r>
      <w:r>
        <w:rPr>
          <w:spacing w:val="-9"/>
        </w:rPr>
        <w:t xml:space="preserve"> </w:t>
      </w:r>
      <w:r>
        <w:t>возникает,</w:t>
      </w:r>
      <w:r>
        <w:rPr>
          <w:spacing w:val="-9"/>
        </w:rPr>
        <w:t xml:space="preserve"> </w:t>
      </w:r>
      <w:r>
        <w:rPr>
          <w:spacing w:val="-2"/>
        </w:rPr>
        <w:t>когда:</w:t>
      </w:r>
    </w:p>
    <w:p w:rsidR="00147FAE" w:rsidRDefault="004A1E1B">
      <w:pPr>
        <w:pStyle w:val="a3"/>
        <w:spacing w:before="236" w:line="252" w:lineRule="exact"/>
      </w:pPr>
      <w:r>
        <w:t>А)</w:t>
      </w:r>
      <w:r>
        <w:rPr>
          <w:spacing w:val="-6"/>
        </w:rPr>
        <w:t xml:space="preserve"> </w:t>
      </w:r>
      <w:r>
        <w:t>Одна</w:t>
      </w:r>
      <w:r>
        <w:rPr>
          <w:spacing w:val="-5"/>
        </w:rPr>
        <w:t xml:space="preserve"> </w:t>
      </w:r>
      <w:r>
        <w:t>фирма</w:t>
      </w:r>
      <w:r>
        <w:rPr>
          <w:spacing w:val="-5"/>
        </w:rPr>
        <w:t xml:space="preserve"> </w:t>
      </w:r>
      <w:r>
        <w:t>контролирует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уникальные</w:t>
      </w:r>
      <w:r>
        <w:rPr>
          <w:spacing w:val="-5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rPr>
          <w:spacing w:val="-2"/>
        </w:rPr>
        <w:t>ресурсы.</w:t>
      </w:r>
    </w:p>
    <w:p w:rsidR="00147FAE" w:rsidRDefault="004A1E1B">
      <w:pPr>
        <w:pStyle w:val="a3"/>
        <w:ind w:right="1463"/>
      </w:pPr>
      <w:r>
        <w:t>Б)</w:t>
      </w:r>
      <w:r>
        <w:rPr>
          <w:spacing w:val="-3"/>
        </w:rPr>
        <w:t xml:space="preserve"> </w:t>
      </w:r>
      <w:r>
        <w:t>Эффект</w:t>
      </w:r>
      <w:r>
        <w:rPr>
          <w:spacing w:val="-4"/>
        </w:rPr>
        <w:t xml:space="preserve"> </w:t>
      </w:r>
      <w:r>
        <w:t>масштаба</w:t>
      </w:r>
      <w:r>
        <w:rPr>
          <w:spacing w:val="-4"/>
        </w:rPr>
        <w:t xml:space="preserve"> </w:t>
      </w:r>
      <w:r>
        <w:t>настолько</w:t>
      </w:r>
      <w:r>
        <w:rPr>
          <w:spacing w:val="-4"/>
        </w:rPr>
        <w:t xml:space="preserve"> </w:t>
      </w:r>
      <w:r>
        <w:t>велик,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фирме</w:t>
      </w:r>
      <w:r>
        <w:rPr>
          <w:spacing w:val="-4"/>
        </w:rPr>
        <w:t xml:space="preserve"> </w:t>
      </w:r>
      <w:r>
        <w:t>производить</w:t>
      </w:r>
      <w:r>
        <w:rPr>
          <w:spacing w:val="-4"/>
        </w:rPr>
        <w:t xml:space="preserve"> </w:t>
      </w:r>
      <w:r>
        <w:t>дешевле,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нескольким. В) Правительство выдало компании эксклюзивные патентные права.</w:t>
      </w:r>
    </w:p>
    <w:p w:rsidR="00147FAE" w:rsidRDefault="004A1E1B">
      <w:pPr>
        <w:pStyle w:val="a3"/>
      </w:pPr>
      <w:r>
        <w:t>Г)</w:t>
      </w:r>
      <w:r>
        <w:rPr>
          <w:spacing w:val="-6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рынке</w:t>
      </w:r>
      <w:r>
        <w:rPr>
          <w:spacing w:val="-4"/>
        </w:rPr>
        <w:t xml:space="preserve"> </w:t>
      </w:r>
      <w:r>
        <w:t>вступили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сговор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rPr>
          <w:spacing w:val="-2"/>
        </w:rPr>
        <w:t>конкуренции.</w:t>
      </w:r>
    </w:p>
    <w:p w:rsidR="00147FAE" w:rsidRDefault="00147FAE">
      <w:pPr>
        <w:pStyle w:val="a3"/>
        <w:sectPr w:rsidR="00147FAE">
          <w:pgSz w:w="11910" w:h="16840"/>
          <w:pgMar w:top="1300" w:right="425" w:bottom="840" w:left="850" w:header="677" w:footer="628" w:gutter="0"/>
          <w:cols w:space="720"/>
        </w:sectPr>
      </w:pPr>
    </w:p>
    <w:p w:rsidR="00147FAE" w:rsidRDefault="004A1E1B">
      <w:pPr>
        <w:pStyle w:val="2"/>
        <w:spacing w:before="81"/>
        <w:ind w:left="11" w:firstLine="0"/>
      </w:pPr>
      <w:r>
        <w:lastRenderedPageBreak/>
        <w:t>ЗАДАЧИ.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блок</w:t>
      </w:r>
      <w:r>
        <w:rPr>
          <w:spacing w:val="-15"/>
        </w:rPr>
        <w:t xml:space="preserve"> </w:t>
      </w:r>
      <w:r>
        <w:t>входят</w:t>
      </w:r>
      <w:r>
        <w:rPr>
          <w:spacing w:val="-15"/>
        </w:rPr>
        <w:t xml:space="preserve"> </w:t>
      </w:r>
      <w:r>
        <w:t>7</w:t>
      </w:r>
      <w:r>
        <w:rPr>
          <w:spacing w:val="-12"/>
        </w:rPr>
        <w:t xml:space="preserve"> </w:t>
      </w:r>
      <w:r>
        <w:t>задач</w:t>
      </w:r>
      <w:r>
        <w:rPr>
          <w:spacing w:val="-14"/>
        </w:rPr>
        <w:t xml:space="preserve"> </w:t>
      </w:r>
      <w:r>
        <w:t>(10</w:t>
      </w:r>
      <w:r>
        <w:rPr>
          <w:spacing w:val="-13"/>
        </w:rPr>
        <w:t xml:space="preserve"> </w:t>
      </w:r>
      <w:r>
        <w:t>баллов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каждую</w:t>
      </w:r>
      <w:r>
        <w:rPr>
          <w:spacing w:val="-14"/>
        </w:rPr>
        <w:t xml:space="preserve"> </w:t>
      </w:r>
      <w:r>
        <w:t>задачу).</w:t>
      </w:r>
      <w:r>
        <w:rPr>
          <w:spacing w:val="-15"/>
        </w:rPr>
        <w:t xml:space="preserve"> </w:t>
      </w:r>
      <w:r>
        <w:t>Решите</w:t>
      </w:r>
      <w:r>
        <w:rPr>
          <w:spacing w:val="-13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запишите</w:t>
      </w:r>
      <w:r>
        <w:rPr>
          <w:spacing w:val="-13"/>
        </w:rPr>
        <w:t xml:space="preserve"> </w:t>
      </w:r>
      <w:r>
        <w:t>краткие</w:t>
      </w:r>
      <w:r>
        <w:rPr>
          <w:spacing w:val="-15"/>
        </w:rPr>
        <w:t xml:space="preserve"> </w:t>
      </w:r>
      <w:r>
        <w:t>ответы. За верное решение - 10 баллов, за неверное – 0 баллов. Перенесите ответы в бланк ответов.</w:t>
      </w:r>
    </w:p>
    <w:p w:rsidR="00147FAE" w:rsidRDefault="004A1E1B">
      <w:pPr>
        <w:pStyle w:val="a3"/>
        <w:spacing w:before="251"/>
        <w:ind w:right="214"/>
      </w:pPr>
      <w:r>
        <w:rPr>
          <w:b/>
        </w:rPr>
        <w:t xml:space="preserve">Задача 1. </w:t>
      </w:r>
      <w:r>
        <w:t>Вася может решать 10 задач по экономике в час или 20 по математике. Ему</w:t>
      </w:r>
      <w:r>
        <w:rPr>
          <w:spacing w:val="19"/>
        </w:rPr>
        <w:t xml:space="preserve"> </w:t>
      </w:r>
      <w:r>
        <w:t>необходимо решить 4</w:t>
      </w:r>
      <w:r>
        <w:rPr>
          <w:spacing w:val="80"/>
        </w:rPr>
        <w:t xml:space="preserve"> </w:t>
      </w:r>
      <w:r>
        <w:t>задачи по экономике. Сколько в таком случае максимально он может решить задач по математике за 2 часа?</w:t>
      </w:r>
    </w:p>
    <w:p w:rsidR="00147FAE" w:rsidRDefault="004A1E1B">
      <w:pPr>
        <w:pStyle w:val="a3"/>
        <w:spacing w:before="252"/>
      </w:pPr>
      <w:r>
        <w:rPr>
          <w:b/>
        </w:rPr>
        <w:t>Задача</w:t>
      </w:r>
      <w:r>
        <w:rPr>
          <w:b/>
          <w:spacing w:val="29"/>
        </w:rPr>
        <w:t xml:space="preserve"> </w:t>
      </w:r>
      <w:r>
        <w:rPr>
          <w:b/>
        </w:rPr>
        <w:t>2.</w:t>
      </w:r>
      <w:r>
        <w:rPr>
          <w:b/>
          <w:spacing w:val="32"/>
        </w:rPr>
        <w:t xml:space="preserve"> </w:t>
      </w:r>
      <w:r>
        <w:t>Фиксированные</w:t>
      </w:r>
      <w:r>
        <w:rPr>
          <w:spacing w:val="32"/>
        </w:rPr>
        <w:t xml:space="preserve"> </w:t>
      </w:r>
      <w:r>
        <w:t>издержки</w:t>
      </w:r>
      <w:r>
        <w:rPr>
          <w:spacing w:val="28"/>
        </w:rPr>
        <w:t xml:space="preserve"> </w:t>
      </w:r>
      <w:r>
        <w:t>равны</w:t>
      </w:r>
      <w:r>
        <w:rPr>
          <w:spacing w:val="29"/>
        </w:rPr>
        <w:t xml:space="preserve"> </w:t>
      </w:r>
      <w:r>
        <w:t>200</w:t>
      </w:r>
      <w:r>
        <w:rPr>
          <w:spacing w:val="31"/>
        </w:rPr>
        <w:t xml:space="preserve"> </w:t>
      </w:r>
      <w:r>
        <w:t>₽.</w:t>
      </w:r>
      <w:r>
        <w:rPr>
          <w:spacing w:val="29"/>
        </w:rPr>
        <w:t xml:space="preserve"> </w:t>
      </w:r>
      <w:r>
        <w:t>Переменные</w:t>
      </w:r>
      <w:r>
        <w:rPr>
          <w:spacing w:val="32"/>
        </w:rPr>
        <w:t xml:space="preserve"> </w:t>
      </w:r>
      <w:r>
        <w:t>издержки</w:t>
      </w:r>
      <w:r>
        <w:rPr>
          <w:spacing w:val="32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₽</w:t>
      </w:r>
      <w:r>
        <w:rPr>
          <w:spacing w:val="29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штуку.</w:t>
      </w:r>
      <w:r>
        <w:rPr>
          <w:spacing w:val="31"/>
        </w:rPr>
        <w:t xml:space="preserve"> </w:t>
      </w:r>
      <w:r>
        <w:t>Рыночная</w:t>
      </w:r>
      <w:r>
        <w:rPr>
          <w:spacing w:val="30"/>
        </w:rPr>
        <w:t xml:space="preserve"> </w:t>
      </w:r>
      <w:r>
        <w:t>цена составляет 25 ₽. Какой выпуск даёт нулевую прибыль?</w:t>
      </w:r>
    </w:p>
    <w:p w:rsidR="00147FAE" w:rsidRDefault="004A1E1B">
      <w:pPr>
        <w:pStyle w:val="a3"/>
        <w:spacing w:before="252"/>
        <w:ind w:right="214"/>
      </w:pPr>
      <w:r>
        <w:rPr>
          <w:b/>
        </w:rPr>
        <w:t>Зада</w:t>
      </w:r>
      <w:r>
        <w:rPr>
          <w:b/>
        </w:rPr>
        <w:t>ча</w:t>
      </w:r>
      <w:r>
        <w:rPr>
          <w:b/>
          <w:spacing w:val="40"/>
        </w:rPr>
        <w:t xml:space="preserve"> </w:t>
      </w:r>
      <w:r>
        <w:rPr>
          <w:b/>
        </w:rPr>
        <w:t>3.</w:t>
      </w:r>
      <w:r>
        <w:rPr>
          <w:b/>
          <w:spacing w:val="40"/>
        </w:rPr>
        <w:t xml:space="preserve"> </w:t>
      </w:r>
      <w:r>
        <w:t>Спрос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рынке</w:t>
      </w:r>
      <w:r>
        <w:rPr>
          <w:spacing w:val="40"/>
        </w:rPr>
        <w:t xml:space="preserve"> </w:t>
      </w:r>
      <w:r>
        <w:t>представлен</w:t>
      </w:r>
      <w:r>
        <w:rPr>
          <w:spacing w:val="40"/>
        </w:rPr>
        <w:t xml:space="preserve"> </w:t>
      </w:r>
      <w:r>
        <w:t>функцией:</w:t>
      </w:r>
      <w:r>
        <w:rPr>
          <w:spacing w:val="40"/>
        </w:rPr>
        <w:t xml:space="preserve"> </w:t>
      </w:r>
      <w:r>
        <w:t>Q=40-2P,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Q=-10+P.</w:t>
      </w:r>
      <w:r>
        <w:rPr>
          <w:spacing w:val="40"/>
        </w:rPr>
        <w:t xml:space="preserve"> </w:t>
      </w:r>
      <w:r>
        <w:t>Определите</w:t>
      </w:r>
      <w:r>
        <w:rPr>
          <w:spacing w:val="40"/>
        </w:rPr>
        <w:t xml:space="preserve"> </w:t>
      </w:r>
      <w:r>
        <w:t>ставку потоварного налога, который максимизирует налоговые поступления государства.</w:t>
      </w:r>
    </w:p>
    <w:p w:rsidR="00147FAE" w:rsidRDefault="00147FAE">
      <w:pPr>
        <w:pStyle w:val="a3"/>
        <w:ind w:left="0"/>
      </w:pPr>
    </w:p>
    <w:p w:rsidR="00147FAE" w:rsidRDefault="004A1E1B">
      <w:pPr>
        <w:pStyle w:val="a3"/>
      </w:pPr>
      <w:r>
        <w:rPr>
          <w:b/>
        </w:rPr>
        <w:t>Задача</w:t>
      </w:r>
      <w:r>
        <w:rPr>
          <w:b/>
          <w:spacing w:val="23"/>
        </w:rPr>
        <w:t xml:space="preserve"> </w:t>
      </w:r>
      <w:r>
        <w:rPr>
          <w:b/>
        </w:rPr>
        <w:t>4</w:t>
      </w:r>
      <w:r>
        <w:t>.</w:t>
      </w:r>
      <w:r>
        <w:rPr>
          <w:spacing w:val="23"/>
        </w:rPr>
        <w:t xml:space="preserve"> </w:t>
      </w:r>
      <w:r>
        <w:t>Известно,</w:t>
      </w:r>
      <w:r>
        <w:rPr>
          <w:spacing w:val="23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функция</w:t>
      </w:r>
      <w:r>
        <w:rPr>
          <w:spacing w:val="22"/>
        </w:rPr>
        <w:t xml:space="preserve"> </w:t>
      </w:r>
      <w:r>
        <w:t>спроса</w:t>
      </w:r>
      <w:r>
        <w:rPr>
          <w:spacing w:val="23"/>
        </w:rPr>
        <w:t xml:space="preserve"> </w:t>
      </w:r>
      <w:r>
        <w:t>имеет</w:t>
      </w:r>
      <w:r>
        <w:rPr>
          <w:spacing w:val="22"/>
        </w:rPr>
        <w:t xml:space="preserve"> </w:t>
      </w:r>
      <w:r>
        <w:t>вид:</w:t>
      </w:r>
      <w:r>
        <w:rPr>
          <w:spacing w:val="24"/>
        </w:rPr>
        <w:t xml:space="preserve"> </w:t>
      </w:r>
      <w:r>
        <w:t>Q</w:t>
      </w:r>
      <w:r>
        <w:rPr>
          <w:spacing w:val="21"/>
        </w:rPr>
        <w:t xml:space="preserve"> </w:t>
      </w:r>
      <w:r>
        <w:t>=</w:t>
      </w:r>
      <w:r>
        <w:rPr>
          <w:spacing w:val="23"/>
        </w:rPr>
        <w:t xml:space="preserve"> </w:t>
      </w:r>
      <w:r>
        <w:t>20-P,</w:t>
      </w:r>
      <w:r>
        <w:rPr>
          <w:spacing w:val="22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предложения</w:t>
      </w:r>
      <w:r>
        <w:rPr>
          <w:spacing w:val="22"/>
        </w:rPr>
        <w:t xml:space="preserve"> </w:t>
      </w:r>
      <w:r>
        <w:t>Q</w:t>
      </w:r>
      <w:r>
        <w:rPr>
          <w:spacing w:val="21"/>
        </w:rPr>
        <w:t xml:space="preserve"> </w:t>
      </w:r>
      <w:r>
        <w:t>=-10+P.</w:t>
      </w:r>
      <w:r>
        <w:rPr>
          <w:spacing w:val="22"/>
        </w:rPr>
        <w:t xml:space="preserve"> </w:t>
      </w:r>
      <w:r>
        <w:t>Определите</w:t>
      </w:r>
      <w:r>
        <w:rPr>
          <w:spacing w:val="21"/>
        </w:rPr>
        <w:t xml:space="preserve"> </w:t>
      </w:r>
      <w:r>
        <w:t>размер дефицита в случае введения государством потолка цен в размере 13 денежных единиц.</w:t>
      </w:r>
    </w:p>
    <w:p w:rsidR="00147FAE" w:rsidRDefault="004A1E1B">
      <w:pPr>
        <w:pStyle w:val="a3"/>
        <w:spacing w:before="252"/>
      </w:pPr>
      <w:r>
        <w:rPr>
          <w:b/>
        </w:rPr>
        <w:t xml:space="preserve">Задача 5. </w:t>
      </w:r>
      <w:r>
        <w:t>Функция издержек фирмы-монополиста имеет вид: TC=10Q. Определите прибыль монополии, если функция спроса на товар задана уравнение: Q=80-2P.</w:t>
      </w:r>
    </w:p>
    <w:p w:rsidR="00147FAE" w:rsidRDefault="00147FAE">
      <w:pPr>
        <w:pStyle w:val="a3"/>
        <w:spacing w:before="3"/>
        <w:ind w:left="0"/>
      </w:pPr>
    </w:p>
    <w:p w:rsidR="00147FAE" w:rsidRDefault="004A1E1B">
      <w:pPr>
        <w:pStyle w:val="a3"/>
      </w:pPr>
      <w:r>
        <w:rPr>
          <w:b/>
        </w:rPr>
        <w:t>Задач</w:t>
      </w:r>
      <w:r>
        <w:rPr>
          <w:b/>
        </w:rPr>
        <w:t>а</w:t>
      </w:r>
      <w:r>
        <w:rPr>
          <w:b/>
          <w:spacing w:val="-6"/>
        </w:rPr>
        <w:t xml:space="preserve"> </w:t>
      </w:r>
      <w:r>
        <w:rPr>
          <w:b/>
        </w:rPr>
        <w:t>6.</w:t>
      </w:r>
      <w:r>
        <w:rPr>
          <w:b/>
          <w:spacing w:val="-2"/>
        </w:rPr>
        <w:t xml:space="preserve"> </w:t>
      </w:r>
      <w:r>
        <w:t>Спрос</w:t>
      </w:r>
      <w:r>
        <w:rPr>
          <w:spacing w:val="-3"/>
        </w:rPr>
        <w:t xml:space="preserve"> </w:t>
      </w:r>
      <w:r>
        <w:t>P=100−2Q.</w:t>
      </w:r>
      <w:r>
        <w:rPr>
          <w:spacing w:val="-3"/>
        </w:rPr>
        <w:t xml:space="preserve"> </w:t>
      </w:r>
      <w:r>
        <w:t>Рыночная</w:t>
      </w:r>
      <w:r>
        <w:rPr>
          <w:spacing w:val="-4"/>
        </w:rPr>
        <w:t xml:space="preserve"> </w:t>
      </w:r>
      <w:r>
        <w:t>цена</w:t>
      </w:r>
      <w:r>
        <w:rPr>
          <w:spacing w:val="-3"/>
        </w:rPr>
        <w:t xml:space="preserve"> </w:t>
      </w:r>
      <w:r>
        <w:t>P=60.</w:t>
      </w:r>
      <w:r>
        <w:rPr>
          <w:spacing w:val="-6"/>
        </w:rPr>
        <w:t xml:space="preserve"> </w:t>
      </w:r>
      <w:r>
        <w:t>Найдите</w:t>
      </w:r>
      <w:r>
        <w:rPr>
          <w:spacing w:val="-3"/>
        </w:rPr>
        <w:t xml:space="preserve"> </w:t>
      </w:r>
      <w:r>
        <w:t>излишек</w:t>
      </w:r>
      <w:r>
        <w:rPr>
          <w:spacing w:val="-3"/>
        </w:rPr>
        <w:t xml:space="preserve"> </w:t>
      </w:r>
      <w:r>
        <w:rPr>
          <w:spacing w:val="-2"/>
        </w:rPr>
        <w:t>потребителя.</w:t>
      </w:r>
    </w:p>
    <w:p w:rsidR="00147FAE" w:rsidRDefault="004A1E1B">
      <w:pPr>
        <w:pStyle w:val="a3"/>
        <w:spacing w:before="251"/>
        <w:ind w:right="214"/>
      </w:pPr>
      <w:r>
        <w:rPr>
          <w:b/>
        </w:rPr>
        <w:t xml:space="preserve">Задача 7. </w:t>
      </w:r>
      <w:r>
        <w:t>Компания работает на рынке совершенной конкуренции с функцией издержек TC=2Q</w:t>
      </w:r>
      <w:r>
        <w:rPr>
          <w:vertAlign w:val="superscript"/>
        </w:rPr>
        <w:t>2</w:t>
      </w:r>
      <w:r>
        <w:t>. Определите прибыль фирмы, если цена на рынке составляет 10 единиц.</w:t>
      </w:r>
    </w:p>
    <w:sectPr w:rsidR="00147FAE">
      <w:pgSz w:w="11910" w:h="16840"/>
      <w:pgMar w:top="1300" w:right="425" w:bottom="840" w:left="850" w:header="677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E1B" w:rsidRDefault="004A1E1B">
      <w:r>
        <w:separator/>
      </w:r>
    </w:p>
  </w:endnote>
  <w:endnote w:type="continuationSeparator" w:id="0">
    <w:p w:rsidR="004A1E1B" w:rsidRDefault="004A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FAE" w:rsidRDefault="004A1E1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3796919</wp:posOffset>
              </wp:positionH>
              <wp:positionV relativeFrom="page">
                <wp:posOffset>10145809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7FAE" w:rsidRDefault="004A1E1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A7E8D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8.95pt;margin-top:798.9pt;width:13pt;height:15.3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" filled="f" stroked="f">
              <v:path arrowok="t"/>
              <v:textbox inset="0,0,0,0">
                <w:txbxContent>
                  <w:p w:rsidR="00147FAE" w:rsidRDefault="004A1E1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BA7E8D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E1B" w:rsidRDefault="004A1E1B">
      <w:r>
        <w:separator/>
      </w:r>
    </w:p>
  </w:footnote>
  <w:footnote w:type="continuationSeparator" w:id="0">
    <w:p w:rsidR="004A1E1B" w:rsidRDefault="004A1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FAE" w:rsidRDefault="004A1E1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400" behindDoc="1" locked="0" layoutInCell="1" allowOverlap="1">
              <wp:simplePos x="0" y="0"/>
              <wp:positionH relativeFrom="page">
                <wp:posOffset>744727</wp:posOffset>
              </wp:positionH>
              <wp:positionV relativeFrom="page">
                <wp:posOffset>417125</wp:posOffset>
              </wp:positionV>
              <wp:extent cx="6256655" cy="414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7FAE" w:rsidRDefault="004A1E1B">
                          <w:pPr>
                            <w:spacing w:before="10"/>
                            <w:ind w:left="1" w:right="1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 w:rsidR="00BA7E8D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2026/2027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BA7E8D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Кежемском муниципальном округе</w:t>
                          </w:r>
                        </w:p>
                        <w:p w:rsidR="00147FAE" w:rsidRDefault="004A1E1B">
                          <w:pPr>
                            <w:spacing w:before="115"/>
                            <w:ind w:lef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для 9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класса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8.65pt;margin-top:32.85pt;width:492.65pt;height:32.6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" filled="f" stroked="f">
              <v:path arrowok="t"/>
              <v:textbox inset="0,0,0,0">
                <w:txbxContent>
                  <w:p w:rsidR="00147FAE" w:rsidRDefault="004A1E1B">
                    <w:pPr>
                      <w:spacing w:before="10"/>
                      <w:ind w:left="1" w:right="1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 w:rsidR="00BA7E8D">
                      <w:rPr>
                        <w:i/>
                        <w:spacing w:val="-2"/>
                        <w:sz w:val="20"/>
                        <w:u w:val="single"/>
                      </w:rPr>
                      <w:t>2026/2027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 w:rsidR="00BA7E8D">
                      <w:rPr>
                        <w:i/>
                        <w:spacing w:val="-2"/>
                        <w:sz w:val="20"/>
                        <w:u w:val="single"/>
                      </w:rPr>
                      <w:t>Кежемском муниципальном округе</w:t>
                    </w:r>
                  </w:p>
                  <w:p w:rsidR="00147FAE" w:rsidRDefault="004A1E1B">
                    <w:pPr>
                      <w:spacing w:before="115"/>
                      <w:ind w:lef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для 9 </w:t>
                    </w:r>
                    <w:r>
                      <w:rPr>
                        <w:b/>
                        <w:spacing w:val="-2"/>
                        <w:sz w:val="24"/>
                      </w:rPr>
                      <w:t>класса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02D59"/>
    <w:multiLevelType w:val="hybridMultilevel"/>
    <w:tmpl w:val="D458B328"/>
    <w:lvl w:ilvl="0" w:tplc="B3FA2E3C">
      <w:start w:val="1"/>
      <w:numFmt w:val="decimal"/>
      <w:lvlText w:val="%1."/>
      <w:lvlJc w:val="left"/>
      <w:pPr>
        <w:ind w:left="11" w:hanging="3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8C9F72">
      <w:numFmt w:val="bullet"/>
      <w:lvlText w:val="•"/>
      <w:lvlJc w:val="left"/>
      <w:pPr>
        <w:ind w:left="1081" w:hanging="331"/>
      </w:pPr>
      <w:rPr>
        <w:rFonts w:hint="default"/>
        <w:lang w:val="ru-RU" w:eastAsia="en-US" w:bidi="ar-SA"/>
      </w:rPr>
    </w:lvl>
    <w:lvl w:ilvl="2" w:tplc="4C20BEB0">
      <w:numFmt w:val="bullet"/>
      <w:lvlText w:val="•"/>
      <w:lvlJc w:val="left"/>
      <w:pPr>
        <w:ind w:left="2142" w:hanging="331"/>
      </w:pPr>
      <w:rPr>
        <w:rFonts w:hint="default"/>
        <w:lang w:val="ru-RU" w:eastAsia="en-US" w:bidi="ar-SA"/>
      </w:rPr>
    </w:lvl>
    <w:lvl w:ilvl="3" w:tplc="1C541598">
      <w:numFmt w:val="bullet"/>
      <w:lvlText w:val="•"/>
      <w:lvlJc w:val="left"/>
      <w:pPr>
        <w:ind w:left="3203" w:hanging="331"/>
      </w:pPr>
      <w:rPr>
        <w:rFonts w:hint="default"/>
        <w:lang w:val="ru-RU" w:eastAsia="en-US" w:bidi="ar-SA"/>
      </w:rPr>
    </w:lvl>
    <w:lvl w:ilvl="4" w:tplc="A934B4BA">
      <w:numFmt w:val="bullet"/>
      <w:lvlText w:val="•"/>
      <w:lvlJc w:val="left"/>
      <w:pPr>
        <w:ind w:left="4264" w:hanging="331"/>
      </w:pPr>
      <w:rPr>
        <w:rFonts w:hint="default"/>
        <w:lang w:val="ru-RU" w:eastAsia="en-US" w:bidi="ar-SA"/>
      </w:rPr>
    </w:lvl>
    <w:lvl w:ilvl="5" w:tplc="C8B2F494">
      <w:numFmt w:val="bullet"/>
      <w:lvlText w:val="•"/>
      <w:lvlJc w:val="left"/>
      <w:pPr>
        <w:ind w:left="5325" w:hanging="331"/>
      </w:pPr>
      <w:rPr>
        <w:rFonts w:hint="default"/>
        <w:lang w:val="ru-RU" w:eastAsia="en-US" w:bidi="ar-SA"/>
      </w:rPr>
    </w:lvl>
    <w:lvl w:ilvl="6" w:tplc="57A4A306">
      <w:numFmt w:val="bullet"/>
      <w:lvlText w:val="•"/>
      <w:lvlJc w:val="left"/>
      <w:pPr>
        <w:ind w:left="6386" w:hanging="331"/>
      </w:pPr>
      <w:rPr>
        <w:rFonts w:hint="default"/>
        <w:lang w:val="ru-RU" w:eastAsia="en-US" w:bidi="ar-SA"/>
      </w:rPr>
    </w:lvl>
    <w:lvl w:ilvl="7" w:tplc="A58EAD8C">
      <w:numFmt w:val="bullet"/>
      <w:lvlText w:val="•"/>
      <w:lvlJc w:val="left"/>
      <w:pPr>
        <w:ind w:left="7447" w:hanging="331"/>
      </w:pPr>
      <w:rPr>
        <w:rFonts w:hint="default"/>
        <w:lang w:val="ru-RU" w:eastAsia="en-US" w:bidi="ar-SA"/>
      </w:rPr>
    </w:lvl>
    <w:lvl w:ilvl="8" w:tplc="4C7A67C4">
      <w:numFmt w:val="bullet"/>
      <w:lvlText w:val="•"/>
      <w:lvlJc w:val="left"/>
      <w:pPr>
        <w:ind w:left="8509" w:hanging="3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47FAE"/>
    <w:rsid w:val="00147FAE"/>
    <w:rsid w:val="004A1E1B"/>
    <w:rsid w:val="00BA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D4A5E"/>
  <w15:docId w15:val="{859D9AEA-C595-483B-826C-EA343B61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50"/>
      <w:ind w:left="2622" w:right="275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31" w:hanging="2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"/>
    </w:pPr>
  </w:style>
  <w:style w:type="paragraph" w:styleId="a4">
    <w:name w:val="List Paragraph"/>
    <w:basedOn w:val="a"/>
    <w:uiPriority w:val="1"/>
    <w:qFormat/>
    <w:pPr>
      <w:spacing w:before="246"/>
      <w:ind w:left="231" w:hanging="2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A7E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E8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A7E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E8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спроса на товар имеет вид QD = 200 - 20Р</dc:title>
  <dc:creator>Декан</dc:creator>
  <cp:lastModifiedBy>user</cp:lastModifiedBy>
  <cp:revision>2</cp:revision>
  <dcterms:created xsi:type="dcterms:W3CDTF">2026-09-11T05:15:00Z</dcterms:created>
  <dcterms:modified xsi:type="dcterms:W3CDTF">2026-09-11T05:26:00Z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