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3678" w:rsidRDefault="003B2A6D">
      <w:pPr>
        <w:spacing w:before="67"/>
        <w:ind w:right="143"/>
        <w:jc w:val="center"/>
        <w:rPr>
          <w:b/>
          <w:sz w:val="24"/>
        </w:rPr>
      </w:pPr>
      <w:r>
        <w:rPr>
          <w:b/>
          <w:sz w:val="24"/>
        </w:rPr>
        <w:t>Всероссийская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олимпиада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школьников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литературе.</w:t>
      </w:r>
    </w:p>
    <w:p w:rsidR="00DB3678" w:rsidRDefault="003B2A6D">
      <w:pPr>
        <w:spacing w:before="120" w:line="343" w:lineRule="auto"/>
        <w:ind w:left="3293" w:right="3433"/>
        <w:jc w:val="center"/>
        <w:rPr>
          <w:b/>
          <w:sz w:val="24"/>
        </w:rPr>
      </w:pPr>
      <w:r>
        <w:rPr>
          <w:b/>
          <w:sz w:val="24"/>
        </w:rPr>
        <w:t>Школьный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этап,</w:t>
      </w:r>
      <w:r>
        <w:rPr>
          <w:b/>
          <w:spacing w:val="-9"/>
          <w:sz w:val="24"/>
        </w:rPr>
        <w:t xml:space="preserve"> </w:t>
      </w:r>
      <w:r w:rsidR="00B51ED2">
        <w:rPr>
          <w:b/>
          <w:sz w:val="24"/>
        </w:rPr>
        <w:t>2026/27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уч.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 xml:space="preserve">год </w:t>
      </w:r>
      <w:r>
        <w:rPr>
          <w:b/>
          <w:sz w:val="24"/>
          <w:u w:val="single"/>
        </w:rPr>
        <w:t>7-8 классы</w:t>
      </w:r>
    </w:p>
    <w:p w:rsidR="00DB3678" w:rsidRDefault="003B2A6D">
      <w:pPr>
        <w:spacing w:before="3"/>
        <w:ind w:left="6" w:right="143"/>
        <w:jc w:val="center"/>
        <w:rPr>
          <w:b/>
          <w:sz w:val="24"/>
        </w:rPr>
      </w:pPr>
      <w:r>
        <w:rPr>
          <w:b/>
          <w:sz w:val="24"/>
        </w:rPr>
        <w:t>Критерии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методика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оценивания</w:t>
      </w:r>
    </w:p>
    <w:p w:rsidR="00DB3678" w:rsidRDefault="003B2A6D">
      <w:pPr>
        <w:pStyle w:val="a3"/>
        <w:spacing w:before="156"/>
      </w:pPr>
      <w:r>
        <w:t>Максимальный</w:t>
      </w:r>
      <w:r>
        <w:rPr>
          <w:spacing w:val="-1"/>
        </w:rPr>
        <w:t xml:space="preserve"> </w:t>
      </w:r>
      <w:r>
        <w:t>общий</w:t>
      </w:r>
      <w:r>
        <w:rPr>
          <w:spacing w:val="-3"/>
        </w:rPr>
        <w:t xml:space="preserve"> </w:t>
      </w:r>
      <w:r>
        <w:t>балл</w:t>
      </w:r>
      <w:r>
        <w:rPr>
          <w:spacing w:val="-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работу</w:t>
      </w:r>
      <w:r>
        <w:rPr>
          <w:spacing w:val="-5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rPr>
          <w:b/>
        </w:rPr>
        <w:t>70</w:t>
      </w:r>
      <w:r>
        <w:rPr>
          <w:b/>
          <w:spacing w:val="-1"/>
        </w:rPr>
        <w:t xml:space="preserve"> </w:t>
      </w:r>
      <w:r>
        <w:t>(задание</w:t>
      </w:r>
      <w:r>
        <w:rPr>
          <w:spacing w:val="-2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15</w:t>
      </w:r>
      <w:r>
        <w:rPr>
          <w:spacing w:val="-1"/>
        </w:rPr>
        <w:t xml:space="preserve"> </w:t>
      </w:r>
      <w:r>
        <w:t>баллов,</w:t>
      </w:r>
      <w:r>
        <w:rPr>
          <w:spacing w:val="-1"/>
        </w:rPr>
        <w:t xml:space="preserve"> </w:t>
      </w:r>
      <w:r>
        <w:t>задание</w:t>
      </w:r>
      <w:r>
        <w:rPr>
          <w:spacing w:val="-2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баллов,</w:t>
      </w:r>
      <w:r>
        <w:rPr>
          <w:spacing w:val="-1"/>
        </w:rPr>
        <w:t xml:space="preserve"> </w:t>
      </w:r>
      <w:r>
        <w:t>задание</w:t>
      </w:r>
      <w:r>
        <w:rPr>
          <w:spacing w:val="-1"/>
        </w:rPr>
        <w:t xml:space="preserve"> </w:t>
      </w:r>
      <w:r>
        <w:rPr>
          <w:spacing w:val="-10"/>
        </w:rPr>
        <w:t>3</w:t>
      </w:r>
    </w:p>
    <w:p w:rsidR="00DB3678" w:rsidRDefault="003B2A6D">
      <w:pPr>
        <w:pStyle w:val="a4"/>
        <w:numPr>
          <w:ilvl w:val="0"/>
          <w:numId w:val="7"/>
        </w:numPr>
        <w:tabs>
          <w:tab w:val="left" w:pos="139"/>
        </w:tabs>
        <w:spacing w:before="22"/>
        <w:ind w:left="139" w:hanging="138"/>
        <w:rPr>
          <w:sz w:val="24"/>
        </w:rPr>
      </w:pPr>
      <w:r>
        <w:rPr>
          <w:sz w:val="24"/>
        </w:rPr>
        <w:t>6</w:t>
      </w:r>
      <w:r>
        <w:rPr>
          <w:spacing w:val="-1"/>
          <w:sz w:val="24"/>
        </w:rPr>
        <w:t xml:space="preserve"> </w:t>
      </w:r>
      <w:r>
        <w:rPr>
          <w:sz w:val="24"/>
        </w:rPr>
        <w:t>баллов,</w:t>
      </w:r>
      <w:r>
        <w:rPr>
          <w:spacing w:val="-1"/>
          <w:sz w:val="24"/>
        </w:rPr>
        <w:t xml:space="preserve"> </w:t>
      </w:r>
      <w:r>
        <w:rPr>
          <w:sz w:val="24"/>
        </w:rPr>
        <w:t>задание</w:t>
      </w:r>
      <w:r>
        <w:rPr>
          <w:spacing w:val="-2"/>
          <w:sz w:val="24"/>
        </w:rPr>
        <w:t xml:space="preserve"> </w:t>
      </w:r>
      <w:r>
        <w:rPr>
          <w:sz w:val="24"/>
        </w:rPr>
        <w:t>4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20 баллов,</w:t>
      </w:r>
      <w:r>
        <w:rPr>
          <w:spacing w:val="-1"/>
          <w:sz w:val="24"/>
        </w:rPr>
        <w:t xml:space="preserve"> </w:t>
      </w:r>
      <w:r>
        <w:rPr>
          <w:sz w:val="24"/>
        </w:rPr>
        <w:t>задание</w:t>
      </w:r>
      <w:r>
        <w:rPr>
          <w:spacing w:val="-2"/>
          <w:sz w:val="24"/>
        </w:rPr>
        <w:t xml:space="preserve"> </w:t>
      </w:r>
      <w:r>
        <w:rPr>
          <w:sz w:val="24"/>
        </w:rPr>
        <w:t>5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24 </w:t>
      </w:r>
      <w:r>
        <w:rPr>
          <w:spacing w:val="-2"/>
          <w:sz w:val="24"/>
        </w:rPr>
        <w:t>балла).</w:t>
      </w:r>
    </w:p>
    <w:p w:rsidR="00DB3678" w:rsidRDefault="003B2A6D">
      <w:pPr>
        <w:pStyle w:val="a3"/>
        <w:spacing w:before="182" w:line="259" w:lineRule="auto"/>
      </w:pPr>
      <w:r>
        <w:rPr>
          <w:b/>
        </w:rPr>
        <w:t>ЗАДАНИЕ</w:t>
      </w:r>
      <w:r>
        <w:rPr>
          <w:b/>
          <w:spacing w:val="-8"/>
        </w:rPr>
        <w:t xml:space="preserve"> </w:t>
      </w:r>
      <w:r>
        <w:rPr>
          <w:b/>
        </w:rPr>
        <w:t>1.</w:t>
      </w:r>
      <w:r>
        <w:rPr>
          <w:b/>
          <w:spacing w:val="-8"/>
        </w:rPr>
        <w:t xml:space="preserve"> </w:t>
      </w:r>
      <w:r>
        <w:t>Совместите</w:t>
      </w:r>
      <w:r>
        <w:rPr>
          <w:spacing w:val="-9"/>
        </w:rPr>
        <w:t xml:space="preserve"> </w:t>
      </w:r>
      <w:r>
        <w:t>первую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последнюю</w:t>
      </w:r>
      <w:r>
        <w:rPr>
          <w:spacing w:val="-8"/>
        </w:rPr>
        <w:t xml:space="preserve"> </w:t>
      </w:r>
      <w:r>
        <w:t>фразы</w:t>
      </w:r>
      <w:r>
        <w:rPr>
          <w:spacing w:val="-9"/>
        </w:rPr>
        <w:t xml:space="preserve"> </w:t>
      </w:r>
      <w:r>
        <w:t>произведений,</w:t>
      </w:r>
      <w:r>
        <w:rPr>
          <w:spacing w:val="-8"/>
        </w:rPr>
        <w:t xml:space="preserve"> </w:t>
      </w:r>
      <w:r>
        <w:t>укажите</w:t>
      </w:r>
      <w:r>
        <w:rPr>
          <w:spacing w:val="-8"/>
        </w:rPr>
        <w:t xml:space="preserve"> </w:t>
      </w:r>
      <w:r>
        <w:t>авторов</w:t>
      </w:r>
      <w:r>
        <w:rPr>
          <w:spacing w:val="-9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 xml:space="preserve">названия </w:t>
      </w:r>
      <w:r>
        <w:rPr>
          <w:spacing w:val="-2"/>
        </w:rPr>
        <w:t>произведений:</w:t>
      </w:r>
    </w:p>
    <w:p w:rsidR="00DB3678" w:rsidRDefault="003B2A6D">
      <w:pPr>
        <w:pStyle w:val="a4"/>
        <w:numPr>
          <w:ilvl w:val="1"/>
          <w:numId w:val="7"/>
        </w:numPr>
        <w:tabs>
          <w:tab w:val="left" w:pos="722"/>
        </w:tabs>
        <w:spacing w:before="160" w:line="259" w:lineRule="auto"/>
        <w:ind w:right="146"/>
        <w:rPr>
          <w:sz w:val="24"/>
        </w:rPr>
      </w:pPr>
      <w:r>
        <w:rPr>
          <w:sz w:val="24"/>
        </w:rPr>
        <w:t>«Привидение,</w:t>
      </w:r>
      <w:r>
        <w:rPr>
          <w:spacing w:val="69"/>
          <w:sz w:val="24"/>
        </w:rPr>
        <w:t xml:space="preserve"> </w:t>
      </w:r>
      <w:r>
        <w:rPr>
          <w:sz w:val="24"/>
        </w:rPr>
        <w:t>однако</w:t>
      </w:r>
      <w:r>
        <w:rPr>
          <w:spacing w:val="67"/>
          <w:sz w:val="24"/>
        </w:rPr>
        <w:t xml:space="preserve"> </w:t>
      </w:r>
      <w:r>
        <w:rPr>
          <w:sz w:val="24"/>
        </w:rPr>
        <w:t>же,</w:t>
      </w:r>
      <w:r>
        <w:rPr>
          <w:spacing w:val="69"/>
          <w:sz w:val="24"/>
        </w:rPr>
        <w:t xml:space="preserve"> </w:t>
      </w:r>
      <w:r>
        <w:rPr>
          <w:sz w:val="24"/>
        </w:rPr>
        <w:t>было</w:t>
      </w:r>
      <w:r>
        <w:rPr>
          <w:spacing w:val="72"/>
          <w:sz w:val="24"/>
        </w:rPr>
        <w:t xml:space="preserve"> </w:t>
      </w:r>
      <w:r>
        <w:rPr>
          <w:sz w:val="24"/>
        </w:rPr>
        <w:t>уже</w:t>
      </w:r>
      <w:r>
        <w:rPr>
          <w:spacing w:val="69"/>
          <w:sz w:val="24"/>
        </w:rPr>
        <w:t xml:space="preserve"> </w:t>
      </w:r>
      <w:r>
        <w:rPr>
          <w:sz w:val="24"/>
        </w:rPr>
        <w:t>гораздо</w:t>
      </w:r>
      <w:r>
        <w:rPr>
          <w:spacing w:val="70"/>
          <w:sz w:val="24"/>
        </w:rPr>
        <w:t xml:space="preserve"> </w:t>
      </w:r>
      <w:r>
        <w:rPr>
          <w:sz w:val="24"/>
        </w:rPr>
        <w:t>выше</w:t>
      </w:r>
      <w:r>
        <w:rPr>
          <w:spacing w:val="69"/>
          <w:sz w:val="24"/>
        </w:rPr>
        <w:t xml:space="preserve"> </w:t>
      </w:r>
      <w:r>
        <w:rPr>
          <w:sz w:val="24"/>
        </w:rPr>
        <w:t>ростом,</w:t>
      </w:r>
      <w:r>
        <w:rPr>
          <w:spacing w:val="69"/>
          <w:sz w:val="24"/>
        </w:rPr>
        <w:t xml:space="preserve"> </w:t>
      </w:r>
      <w:r>
        <w:rPr>
          <w:sz w:val="24"/>
        </w:rPr>
        <w:t>носило</w:t>
      </w:r>
      <w:r>
        <w:rPr>
          <w:spacing w:val="70"/>
          <w:sz w:val="24"/>
        </w:rPr>
        <w:t xml:space="preserve"> </w:t>
      </w:r>
      <w:r>
        <w:rPr>
          <w:sz w:val="24"/>
        </w:rPr>
        <w:t>преогромные</w:t>
      </w:r>
      <w:r>
        <w:rPr>
          <w:spacing w:val="70"/>
          <w:sz w:val="24"/>
        </w:rPr>
        <w:t xml:space="preserve"> </w:t>
      </w:r>
      <w:r>
        <w:rPr>
          <w:sz w:val="24"/>
        </w:rPr>
        <w:t>усы и,</w:t>
      </w:r>
      <w:r>
        <w:rPr>
          <w:spacing w:val="-7"/>
          <w:sz w:val="24"/>
        </w:rPr>
        <w:t xml:space="preserve"> </w:t>
      </w:r>
      <w:r>
        <w:rPr>
          <w:sz w:val="24"/>
        </w:rPr>
        <w:t>направив</w:t>
      </w:r>
      <w:r>
        <w:rPr>
          <w:spacing w:val="-7"/>
          <w:sz w:val="24"/>
        </w:rPr>
        <w:t xml:space="preserve"> </w:t>
      </w:r>
      <w:r>
        <w:rPr>
          <w:sz w:val="24"/>
        </w:rPr>
        <w:t>шаги,</w:t>
      </w:r>
      <w:r>
        <w:rPr>
          <w:spacing w:val="-7"/>
          <w:sz w:val="24"/>
        </w:rPr>
        <w:t xml:space="preserve"> </w:t>
      </w:r>
      <w:r>
        <w:rPr>
          <w:sz w:val="24"/>
        </w:rPr>
        <w:t>как</w:t>
      </w:r>
      <w:r>
        <w:rPr>
          <w:spacing w:val="-7"/>
          <w:sz w:val="24"/>
        </w:rPr>
        <w:t xml:space="preserve"> </w:t>
      </w:r>
      <w:r>
        <w:rPr>
          <w:sz w:val="24"/>
        </w:rPr>
        <w:t>казалось,</w:t>
      </w:r>
      <w:r>
        <w:rPr>
          <w:spacing w:val="-7"/>
          <w:sz w:val="24"/>
        </w:rPr>
        <w:t xml:space="preserve"> </w:t>
      </w:r>
      <w:r>
        <w:rPr>
          <w:sz w:val="24"/>
        </w:rPr>
        <w:t>к</w:t>
      </w:r>
      <w:r>
        <w:rPr>
          <w:spacing w:val="-7"/>
          <w:sz w:val="24"/>
        </w:rPr>
        <w:t xml:space="preserve"> </w:t>
      </w:r>
      <w:r>
        <w:rPr>
          <w:sz w:val="24"/>
        </w:rPr>
        <w:t>Обухову</w:t>
      </w:r>
      <w:r>
        <w:rPr>
          <w:spacing w:val="-9"/>
          <w:sz w:val="24"/>
        </w:rPr>
        <w:t xml:space="preserve"> </w:t>
      </w:r>
      <w:r>
        <w:rPr>
          <w:sz w:val="24"/>
        </w:rPr>
        <w:t>мосту,</w:t>
      </w:r>
      <w:r>
        <w:rPr>
          <w:spacing w:val="-5"/>
          <w:sz w:val="24"/>
        </w:rPr>
        <w:t xml:space="preserve"> </w:t>
      </w:r>
      <w:r>
        <w:rPr>
          <w:sz w:val="24"/>
        </w:rPr>
        <w:t>скрылось</w:t>
      </w:r>
      <w:r>
        <w:rPr>
          <w:spacing w:val="-7"/>
          <w:sz w:val="24"/>
        </w:rPr>
        <w:t xml:space="preserve"> </w:t>
      </w:r>
      <w:r>
        <w:rPr>
          <w:sz w:val="24"/>
        </w:rPr>
        <w:t>совершенно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ночной</w:t>
      </w:r>
      <w:r>
        <w:rPr>
          <w:spacing w:val="-7"/>
          <w:sz w:val="24"/>
        </w:rPr>
        <w:t xml:space="preserve"> </w:t>
      </w:r>
      <w:r>
        <w:rPr>
          <w:sz w:val="24"/>
        </w:rPr>
        <w:t>темноте»</w:t>
      </w:r>
    </w:p>
    <w:p w:rsidR="00DB3678" w:rsidRDefault="003B2A6D">
      <w:pPr>
        <w:pStyle w:val="a4"/>
        <w:numPr>
          <w:ilvl w:val="1"/>
          <w:numId w:val="7"/>
        </w:numPr>
        <w:tabs>
          <w:tab w:val="left" w:pos="722"/>
        </w:tabs>
        <w:spacing w:line="275" w:lineRule="exact"/>
        <w:rPr>
          <w:sz w:val="24"/>
        </w:rPr>
      </w:pPr>
      <w:r>
        <w:rPr>
          <w:sz w:val="24"/>
        </w:rPr>
        <w:t>«А</w:t>
      </w:r>
      <w:r>
        <w:rPr>
          <w:spacing w:val="-4"/>
          <w:sz w:val="24"/>
        </w:rPr>
        <w:t xml:space="preserve"> </w:t>
      </w:r>
      <w:r>
        <w:rPr>
          <w:sz w:val="24"/>
        </w:rPr>
        <w:t>спускаясь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тёмной</w:t>
      </w:r>
      <w:r>
        <w:rPr>
          <w:spacing w:val="-4"/>
          <w:sz w:val="24"/>
        </w:rPr>
        <w:t xml:space="preserve"> </w:t>
      </w:r>
      <w:r>
        <w:rPr>
          <w:sz w:val="24"/>
        </w:rPr>
        <w:t>лестнице,</w:t>
      </w:r>
      <w:r>
        <w:rPr>
          <w:spacing w:val="-5"/>
          <w:sz w:val="24"/>
        </w:rPr>
        <w:t xml:space="preserve"> </w:t>
      </w:r>
      <w:r>
        <w:rPr>
          <w:sz w:val="24"/>
        </w:rPr>
        <w:t>зажигайте…хотя</w:t>
      </w:r>
      <w:r>
        <w:rPr>
          <w:spacing w:val="-4"/>
          <w:sz w:val="24"/>
        </w:rPr>
        <w:t xml:space="preserve"> </w:t>
      </w:r>
      <w:r>
        <w:rPr>
          <w:sz w:val="24"/>
        </w:rPr>
        <w:t>бы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спичку»</w:t>
      </w:r>
    </w:p>
    <w:p w:rsidR="00DB3678" w:rsidRDefault="003B2A6D">
      <w:pPr>
        <w:pStyle w:val="a4"/>
        <w:numPr>
          <w:ilvl w:val="1"/>
          <w:numId w:val="7"/>
        </w:numPr>
        <w:tabs>
          <w:tab w:val="left" w:pos="722"/>
        </w:tabs>
        <w:spacing w:before="22"/>
        <w:rPr>
          <w:sz w:val="24"/>
        </w:rPr>
      </w:pPr>
      <w:r>
        <w:rPr>
          <w:sz w:val="24"/>
        </w:rPr>
        <w:t>«В</w:t>
      </w:r>
      <w:r>
        <w:rPr>
          <w:spacing w:val="-8"/>
          <w:sz w:val="24"/>
        </w:rPr>
        <w:t xml:space="preserve"> </w:t>
      </w:r>
      <w:r>
        <w:rPr>
          <w:sz w:val="24"/>
        </w:rPr>
        <w:t>одной</w:t>
      </w:r>
      <w:r>
        <w:rPr>
          <w:spacing w:val="-6"/>
          <w:sz w:val="24"/>
        </w:rPr>
        <w:t xml:space="preserve"> </w:t>
      </w:r>
      <w:r>
        <w:rPr>
          <w:sz w:val="24"/>
        </w:rPr>
        <w:t>из</w:t>
      </w:r>
      <w:r>
        <w:rPr>
          <w:spacing w:val="-9"/>
          <w:sz w:val="24"/>
        </w:rPr>
        <w:t xml:space="preserve"> </w:t>
      </w:r>
      <w:r>
        <w:rPr>
          <w:sz w:val="24"/>
        </w:rPr>
        <w:t>отдаленных</w:t>
      </w:r>
      <w:r>
        <w:rPr>
          <w:spacing w:val="-6"/>
          <w:sz w:val="24"/>
        </w:rPr>
        <w:t xml:space="preserve"> </w:t>
      </w:r>
      <w:r>
        <w:rPr>
          <w:sz w:val="24"/>
        </w:rPr>
        <w:t>наших</w:t>
      </w:r>
      <w:r>
        <w:rPr>
          <w:spacing w:val="-5"/>
          <w:sz w:val="24"/>
        </w:rPr>
        <w:t xml:space="preserve"> </w:t>
      </w:r>
      <w:r>
        <w:rPr>
          <w:sz w:val="24"/>
        </w:rPr>
        <w:t>губерний</w:t>
      </w:r>
      <w:r>
        <w:rPr>
          <w:spacing w:val="-7"/>
          <w:sz w:val="24"/>
        </w:rPr>
        <w:t xml:space="preserve"> </w:t>
      </w:r>
      <w:r>
        <w:rPr>
          <w:sz w:val="24"/>
        </w:rPr>
        <w:t>находилось</w:t>
      </w:r>
      <w:r>
        <w:rPr>
          <w:spacing w:val="-6"/>
          <w:sz w:val="24"/>
        </w:rPr>
        <w:t xml:space="preserve"> </w:t>
      </w:r>
      <w:r>
        <w:rPr>
          <w:sz w:val="24"/>
        </w:rPr>
        <w:t>имение</w:t>
      </w:r>
      <w:r>
        <w:rPr>
          <w:spacing w:val="-8"/>
          <w:sz w:val="24"/>
        </w:rPr>
        <w:t xml:space="preserve"> </w:t>
      </w:r>
      <w:r>
        <w:rPr>
          <w:sz w:val="24"/>
        </w:rPr>
        <w:t>Ивана</w:t>
      </w:r>
      <w:r>
        <w:rPr>
          <w:spacing w:val="-8"/>
          <w:sz w:val="24"/>
        </w:rPr>
        <w:t xml:space="preserve"> </w:t>
      </w:r>
      <w:r>
        <w:rPr>
          <w:sz w:val="24"/>
        </w:rPr>
        <w:t>Петровича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Берестова»</w:t>
      </w:r>
    </w:p>
    <w:p w:rsidR="00DB3678" w:rsidRDefault="003B2A6D">
      <w:pPr>
        <w:pStyle w:val="a4"/>
        <w:numPr>
          <w:ilvl w:val="1"/>
          <w:numId w:val="7"/>
        </w:numPr>
        <w:tabs>
          <w:tab w:val="left" w:pos="722"/>
        </w:tabs>
        <w:spacing w:before="21" w:line="259" w:lineRule="auto"/>
        <w:ind w:right="141"/>
        <w:rPr>
          <w:sz w:val="24"/>
        </w:rPr>
      </w:pPr>
      <w:r>
        <w:rPr>
          <w:sz w:val="24"/>
        </w:rPr>
        <w:t>«Немного</w:t>
      </w:r>
      <w:r>
        <w:rPr>
          <w:spacing w:val="-10"/>
          <w:sz w:val="24"/>
        </w:rPr>
        <w:t xml:space="preserve"> </w:t>
      </w:r>
      <w:r>
        <w:rPr>
          <w:sz w:val="24"/>
        </w:rPr>
        <w:t>лет</w:t>
      </w:r>
      <w:r>
        <w:rPr>
          <w:spacing w:val="-9"/>
          <w:sz w:val="24"/>
        </w:rPr>
        <w:t xml:space="preserve"> </w:t>
      </w:r>
      <w:r>
        <w:rPr>
          <w:sz w:val="24"/>
        </w:rPr>
        <w:t>тому</w:t>
      </w:r>
      <w:r>
        <w:rPr>
          <w:spacing w:val="-14"/>
          <w:sz w:val="24"/>
        </w:rPr>
        <w:t xml:space="preserve"> </w:t>
      </w:r>
      <w:r>
        <w:rPr>
          <w:sz w:val="24"/>
        </w:rPr>
        <w:t>назад,</w:t>
      </w:r>
      <w:r>
        <w:rPr>
          <w:spacing w:val="-10"/>
          <w:sz w:val="24"/>
        </w:rPr>
        <w:t xml:space="preserve"> </w:t>
      </w:r>
      <w:r>
        <w:rPr>
          <w:sz w:val="24"/>
        </w:rPr>
        <w:t>Там,</w:t>
      </w:r>
      <w:r>
        <w:rPr>
          <w:spacing w:val="-10"/>
          <w:sz w:val="24"/>
        </w:rPr>
        <w:t xml:space="preserve"> </w:t>
      </w:r>
      <w:r>
        <w:rPr>
          <w:sz w:val="24"/>
        </w:rPr>
        <w:t>где,</w:t>
      </w:r>
      <w:r>
        <w:rPr>
          <w:spacing w:val="-10"/>
          <w:sz w:val="24"/>
        </w:rPr>
        <w:t xml:space="preserve"> </w:t>
      </w:r>
      <w:r>
        <w:rPr>
          <w:sz w:val="24"/>
        </w:rPr>
        <w:t>сливаяся,</w:t>
      </w:r>
      <w:r>
        <w:rPr>
          <w:spacing w:val="-8"/>
          <w:sz w:val="24"/>
        </w:rPr>
        <w:t xml:space="preserve"> </w:t>
      </w:r>
      <w:r>
        <w:rPr>
          <w:sz w:val="24"/>
        </w:rPr>
        <w:t>шумят,</w:t>
      </w:r>
      <w:r>
        <w:rPr>
          <w:spacing w:val="-7"/>
          <w:sz w:val="24"/>
        </w:rPr>
        <w:t xml:space="preserve"> </w:t>
      </w:r>
      <w:r>
        <w:rPr>
          <w:sz w:val="24"/>
        </w:rPr>
        <w:t>Обнявшись,</w:t>
      </w:r>
      <w:r>
        <w:rPr>
          <w:spacing w:val="-10"/>
          <w:sz w:val="24"/>
        </w:rPr>
        <w:t xml:space="preserve"> </w:t>
      </w:r>
      <w:r>
        <w:rPr>
          <w:sz w:val="24"/>
        </w:rPr>
        <w:t>словно</w:t>
      </w:r>
      <w:r>
        <w:rPr>
          <w:spacing w:val="-10"/>
          <w:sz w:val="24"/>
        </w:rPr>
        <w:t xml:space="preserve"> </w:t>
      </w:r>
      <w:r>
        <w:rPr>
          <w:sz w:val="24"/>
        </w:rPr>
        <w:t>две</w:t>
      </w:r>
      <w:r>
        <w:rPr>
          <w:spacing w:val="-11"/>
          <w:sz w:val="24"/>
        </w:rPr>
        <w:t xml:space="preserve"> </w:t>
      </w:r>
      <w:r>
        <w:rPr>
          <w:sz w:val="24"/>
        </w:rPr>
        <w:t>се</w:t>
      </w:r>
      <w:r>
        <w:rPr>
          <w:sz w:val="24"/>
        </w:rPr>
        <w:t>стры,</w:t>
      </w:r>
      <w:r>
        <w:rPr>
          <w:spacing w:val="-10"/>
          <w:sz w:val="24"/>
        </w:rPr>
        <w:t xml:space="preserve"> </w:t>
      </w:r>
      <w:r>
        <w:rPr>
          <w:sz w:val="24"/>
        </w:rPr>
        <w:t>Струи Арагвы и Куры, Был монастырь…»</w:t>
      </w:r>
    </w:p>
    <w:p w:rsidR="00DB3678" w:rsidRDefault="003B2A6D">
      <w:pPr>
        <w:pStyle w:val="a4"/>
        <w:numPr>
          <w:ilvl w:val="1"/>
          <w:numId w:val="7"/>
        </w:numPr>
        <w:tabs>
          <w:tab w:val="left" w:pos="722"/>
        </w:tabs>
        <w:spacing w:line="259" w:lineRule="auto"/>
        <w:ind w:right="141"/>
        <w:rPr>
          <w:sz w:val="24"/>
        </w:rPr>
      </w:pPr>
      <w:r>
        <w:rPr>
          <w:sz w:val="24"/>
        </w:rPr>
        <w:t>«Вот</w:t>
      </w:r>
      <w:r>
        <w:rPr>
          <w:spacing w:val="-7"/>
          <w:sz w:val="24"/>
        </w:rPr>
        <w:t xml:space="preserve"> </w:t>
      </w:r>
      <w:r>
        <w:rPr>
          <w:sz w:val="24"/>
        </w:rPr>
        <w:t>вы</w:t>
      </w:r>
      <w:r>
        <w:rPr>
          <w:spacing w:val="-9"/>
          <w:sz w:val="24"/>
        </w:rPr>
        <w:t xml:space="preserve"> </w:t>
      </w:r>
      <w:r>
        <w:rPr>
          <w:sz w:val="24"/>
        </w:rPr>
        <w:t>говорите,</w:t>
      </w:r>
      <w:r>
        <w:rPr>
          <w:spacing w:val="-8"/>
          <w:sz w:val="24"/>
        </w:rPr>
        <w:t xml:space="preserve"> </w:t>
      </w:r>
      <w:r>
        <w:rPr>
          <w:sz w:val="24"/>
        </w:rPr>
        <w:t>что</w:t>
      </w:r>
      <w:r>
        <w:rPr>
          <w:spacing w:val="-8"/>
          <w:sz w:val="24"/>
        </w:rPr>
        <w:t xml:space="preserve"> </w:t>
      </w:r>
      <w:r>
        <w:rPr>
          <w:sz w:val="24"/>
        </w:rPr>
        <w:t>человек</w:t>
      </w:r>
      <w:r>
        <w:rPr>
          <w:spacing w:val="-7"/>
          <w:sz w:val="24"/>
        </w:rPr>
        <w:t xml:space="preserve"> </w:t>
      </w:r>
      <w:r>
        <w:rPr>
          <w:sz w:val="24"/>
        </w:rPr>
        <w:t>не</w:t>
      </w:r>
      <w:r>
        <w:rPr>
          <w:spacing w:val="-9"/>
          <w:sz w:val="24"/>
        </w:rPr>
        <w:t xml:space="preserve"> </w:t>
      </w:r>
      <w:r>
        <w:rPr>
          <w:sz w:val="24"/>
        </w:rPr>
        <w:t>может</w:t>
      </w:r>
      <w:r>
        <w:rPr>
          <w:spacing w:val="-7"/>
          <w:sz w:val="24"/>
        </w:rPr>
        <w:t xml:space="preserve"> </w:t>
      </w:r>
      <w:r>
        <w:rPr>
          <w:sz w:val="24"/>
        </w:rPr>
        <w:t>сам</w:t>
      </w:r>
      <w:r>
        <w:rPr>
          <w:spacing w:val="-9"/>
          <w:sz w:val="24"/>
        </w:rPr>
        <w:t xml:space="preserve"> </w:t>
      </w:r>
      <w:r>
        <w:rPr>
          <w:sz w:val="24"/>
        </w:rPr>
        <w:t>по</w:t>
      </w:r>
      <w:r>
        <w:rPr>
          <w:spacing w:val="-10"/>
          <w:sz w:val="24"/>
        </w:rPr>
        <w:t xml:space="preserve"> </w:t>
      </w:r>
      <w:r>
        <w:rPr>
          <w:sz w:val="24"/>
        </w:rPr>
        <w:t>себе</w:t>
      </w:r>
      <w:r>
        <w:rPr>
          <w:spacing w:val="-9"/>
          <w:sz w:val="24"/>
        </w:rPr>
        <w:t xml:space="preserve"> </w:t>
      </w:r>
      <w:r>
        <w:rPr>
          <w:sz w:val="24"/>
        </w:rPr>
        <w:t>поня</w:t>
      </w:r>
      <w:bookmarkStart w:id="0" w:name="_GoBack"/>
      <w:bookmarkEnd w:id="0"/>
      <w:r>
        <w:rPr>
          <w:sz w:val="24"/>
        </w:rPr>
        <w:t>ть,</w:t>
      </w:r>
      <w:r>
        <w:rPr>
          <w:spacing w:val="-10"/>
          <w:sz w:val="24"/>
        </w:rPr>
        <w:t xml:space="preserve"> </w:t>
      </w:r>
      <w:r>
        <w:rPr>
          <w:sz w:val="24"/>
        </w:rPr>
        <w:t>что</w:t>
      </w:r>
      <w:r>
        <w:rPr>
          <w:spacing w:val="-10"/>
          <w:sz w:val="24"/>
        </w:rPr>
        <w:t xml:space="preserve"> </w:t>
      </w:r>
      <w:r>
        <w:rPr>
          <w:sz w:val="24"/>
        </w:rPr>
        <w:t>хорошо,</w:t>
      </w:r>
      <w:r>
        <w:rPr>
          <w:spacing w:val="-8"/>
          <w:sz w:val="24"/>
        </w:rPr>
        <w:t xml:space="preserve"> </w:t>
      </w:r>
      <w:r>
        <w:rPr>
          <w:sz w:val="24"/>
        </w:rPr>
        <w:t>что</w:t>
      </w:r>
      <w:r>
        <w:rPr>
          <w:spacing w:val="-8"/>
          <w:sz w:val="24"/>
        </w:rPr>
        <w:t xml:space="preserve"> </w:t>
      </w:r>
      <w:r>
        <w:rPr>
          <w:sz w:val="24"/>
        </w:rPr>
        <w:t>дурно,</w:t>
      </w:r>
      <w:r>
        <w:rPr>
          <w:spacing w:val="-8"/>
          <w:sz w:val="24"/>
        </w:rPr>
        <w:t xml:space="preserve"> </w:t>
      </w:r>
      <w:r>
        <w:rPr>
          <w:sz w:val="24"/>
        </w:rPr>
        <w:t>что</w:t>
      </w:r>
      <w:r>
        <w:rPr>
          <w:spacing w:val="-8"/>
          <w:sz w:val="24"/>
        </w:rPr>
        <w:t xml:space="preserve"> </w:t>
      </w:r>
      <w:r>
        <w:rPr>
          <w:sz w:val="24"/>
        </w:rPr>
        <w:t>все дело в среде, что среда заедает»</w:t>
      </w:r>
    </w:p>
    <w:p w:rsidR="00DB3678" w:rsidRDefault="003B2A6D">
      <w:pPr>
        <w:pStyle w:val="a4"/>
        <w:numPr>
          <w:ilvl w:val="1"/>
          <w:numId w:val="7"/>
        </w:numPr>
        <w:tabs>
          <w:tab w:val="left" w:pos="722"/>
        </w:tabs>
        <w:spacing w:line="275" w:lineRule="exact"/>
        <w:rPr>
          <w:sz w:val="24"/>
        </w:rPr>
      </w:pPr>
      <w:r>
        <w:rPr>
          <w:sz w:val="24"/>
        </w:rPr>
        <w:t>«В</w:t>
      </w:r>
      <w:r>
        <w:rPr>
          <w:spacing w:val="-7"/>
          <w:sz w:val="24"/>
        </w:rPr>
        <w:t xml:space="preserve"> </w:t>
      </w:r>
      <w:r>
        <w:rPr>
          <w:sz w:val="24"/>
        </w:rPr>
        <w:t>департаменте...</w:t>
      </w:r>
      <w:r>
        <w:rPr>
          <w:spacing w:val="-6"/>
          <w:sz w:val="24"/>
        </w:rPr>
        <w:t xml:space="preserve"> </w:t>
      </w:r>
      <w:r>
        <w:rPr>
          <w:sz w:val="24"/>
        </w:rPr>
        <w:t>но</w:t>
      </w:r>
      <w:r>
        <w:rPr>
          <w:spacing w:val="-6"/>
          <w:sz w:val="24"/>
        </w:rPr>
        <w:t xml:space="preserve"> </w:t>
      </w:r>
      <w:r>
        <w:rPr>
          <w:sz w:val="24"/>
        </w:rPr>
        <w:t>лучше</w:t>
      </w:r>
      <w:r>
        <w:rPr>
          <w:spacing w:val="-7"/>
          <w:sz w:val="24"/>
        </w:rPr>
        <w:t xml:space="preserve"> </w:t>
      </w:r>
      <w:r>
        <w:rPr>
          <w:sz w:val="24"/>
        </w:rPr>
        <w:t>не</w:t>
      </w:r>
      <w:r>
        <w:rPr>
          <w:spacing w:val="-7"/>
          <w:sz w:val="24"/>
        </w:rPr>
        <w:t xml:space="preserve"> </w:t>
      </w:r>
      <w:r>
        <w:rPr>
          <w:sz w:val="24"/>
        </w:rPr>
        <w:t>называть,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каком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департаменте»</w:t>
      </w:r>
    </w:p>
    <w:p w:rsidR="00DB3678" w:rsidRDefault="003B2A6D">
      <w:pPr>
        <w:pStyle w:val="a4"/>
        <w:numPr>
          <w:ilvl w:val="1"/>
          <w:numId w:val="7"/>
        </w:numPr>
        <w:tabs>
          <w:tab w:val="left" w:pos="722"/>
        </w:tabs>
        <w:spacing w:before="21" w:line="261" w:lineRule="auto"/>
        <w:ind w:right="145"/>
        <w:rPr>
          <w:sz w:val="24"/>
        </w:rPr>
      </w:pPr>
      <w:r>
        <w:rPr>
          <w:sz w:val="24"/>
        </w:rPr>
        <w:t>«В</w:t>
      </w:r>
      <w:r>
        <w:rPr>
          <w:spacing w:val="-3"/>
          <w:sz w:val="24"/>
        </w:rPr>
        <w:t xml:space="preserve"> </w:t>
      </w:r>
      <w:r>
        <w:rPr>
          <w:sz w:val="24"/>
        </w:rPr>
        <w:t>Лондоне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1921</w:t>
      </w:r>
      <w:r>
        <w:rPr>
          <w:spacing w:val="-5"/>
          <w:sz w:val="24"/>
        </w:rPr>
        <w:t xml:space="preserve"> </w:t>
      </w:r>
      <w:r>
        <w:rPr>
          <w:sz w:val="24"/>
        </w:rPr>
        <w:t>году,</w:t>
      </w:r>
      <w:r>
        <w:rPr>
          <w:spacing w:val="-4"/>
          <w:sz w:val="24"/>
        </w:rPr>
        <w:t xml:space="preserve"> </w:t>
      </w:r>
      <w:r>
        <w:rPr>
          <w:sz w:val="24"/>
        </w:rPr>
        <w:t>зимой,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улице</w:t>
      </w:r>
      <w:r>
        <w:rPr>
          <w:spacing w:val="-4"/>
          <w:sz w:val="24"/>
        </w:rPr>
        <w:t xml:space="preserve"> </w:t>
      </w:r>
      <w:r>
        <w:rPr>
          <w:sz w:val="24"/>
        </w:rPr>
        <w:t>Пикадилли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-5"/>
          <w:sz w:val="24"/>
        </w:rPr>
        <w:t xml:space="preserve"> </w:t>
      </w:r>
      <w:r>
        <w:rPr>
          <w:sz w:val="24"/>
        </w:rPr>
        <w:t>переулка</w:t>
      </w:r>
      <w:r>
        <w:rPr>
          <w:spacing w:val="-4"/>
          <w:sz w:val="24"/>
        </w:rPr>
        <w:t xml:space="preserve"> </w:t>
      </w:r>
      <w:r>
        <w:rPr>
          <w:sz w:val="24"/>
        </w:rPr>
        <w:t>остановились</w:t>
      </w:r>
      <w:r>
        <w:rPr>
          <w:spacing w:val="-3"/>
          <w:sz w:val="24"/>
        </w:rPr>
        <w:t xml:space="preserve"> </w:t>
      </w:r>
      <w:r>
        <w:rPr>
          <w:sz w:val="24"/>
        </w:rPr>
        <w:t>двое хорошо одетых людей среднего возраста»</w:t>
      </w:r>
    </w:p>
    <w:p w:rsidR="00DB3678" w:rsidRDefault="003B2A6D">
      <w:pPr>
        <w:pStyle w:val="a4"/>
        <w:numPr>
          <w:ilvl w:val="1"/>
          <w:numId w:val="7"/>
        </w:numPr>
        <w:tabs>
          <w:tab w:val="left" w:pos="722"/>
        </w:tabs>
        <w:spacing w:line="272" w:lineRule="exact"/>
        <w:rPr>
          <w:sz w:val="24"/>
        </w:rPr>
      </w:pPr>
      <w:r>
        <w:rPr>
          <w:sz w:val="24"/>
        </w:rPr>
        <w:t>«И</w:t>
      </w:r>
      <w:r>
        <w:rPr>
          <w:spacing w:val="-7"/>
          <w:sz w:val="24"/>
        </w:rPr>
        <w:t xml:space="preserve"> </w:t>
      </w:r>
      <w:r>
        <w:rPr>
          <w:sz w:val="24"/>
        </w:rPr>
        <w:t>никого</w:t>
      </w:r>
      <w:r>
        <w:rPr>
          <w:spacing w:val="-7"/>
          <w:sz w:val="24"/>
        </w:rPr>
        <w:t xml:space="preserve"> </w:t>
      </w:r>
      <w:r>
        <w:rPr>
          <w:sz w:val="24"/>
        </w:rPr>
        <w:t>не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прокляну»</w:t>
      </w:r>
    </w:p>
    <w:p w:rsidR="00DB3678" w:rsidRDefault="003B2A6D">
      <w:pPr>
        <w:pStyle w:val="a4"/>
        <w:numPr>
          <w:ilvl w:val="1"/>
          <w:numId w:val="7"/>
        </w:numPr>
        <w:tabs>
          <w:tab w:val="left" w:pos="722"/>
        </w:tabs>
        <w:spacing w:before="22"/>
        <w:rPr>
          <w:sz w:val="24"/>
        </w:rPr>
      </w:pPr>
      <w:r>
        <w:rPr>
          <w:sz w:val="24"/>
        </w:rPr>
        <w:t>«Читатели</w:t>
      </w:r>
      <w:r>
        <w:rPr>
          <w:spacing w:val="-10"/>
          <w:sz w:val="24"/>
        </w:rPr>
        <w:t xml:space="preserve"> </w:t>
      </w:r>
      <w:r>
        <w:rPr>
          <w:sz w:val="24"/>
        </w:rPr>
        <w:t>избавят</w:t>
      </w:r>
      <w:r>
        <w:rPr>
          <w:spacing w:val="-7"/>
          <w:sz w:val="24"/>
        </w:rPr>
        <w:t xml:space="preserve"> </w:t>
      </w:r>
      <w:r>
        <w:rPr>
          <w:sz w:val="24"/>
        </w:rPr>
        <w:t>меня</w:t>
      </w:r>
      <w:r>
        <w:rPr>
          <w:spacing w:val="-7"/>
          <w:sz w:val="24"/>
        </w:rPr>
        <w:t xml:space="preserve"> </w:t>
      </w:r>
      <w:r>
        <w:rPr>
          <w:sz w:val="24"/>
        </w:rPr>
        <w:t>от</w:t>
      </w:r>
      <w:r>
        <w:rPr>
          <w:spacing w:val="-7"/>
          <w:sz w:val="24"/>
        </w:rPr>
        <w:t xml:space="preserve"> </w:t>
      </w:r>
      <w:r>
        <w:rPr>
          <w:sz w:val="24"/>
        </w:rPr>
        <w:t>излишней</w:t>
      </w:r>
      <w:r>
        <w:rPr>
          <w:spacing w:val="-8"/>
          <w:sz w:val="24"/>
        </w:rPr>
        <w:t xml:space="preserve"> </w:t>
      </w:r>
      <w:r>
        <w:rPr>
          <w:sz w:val="24"/>
        </w:rPr>
        <w:t>обязанности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описывать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развязку»</w:t>
      </w:r>
    </w:p>
    <w:p w:rsidR="00DB3678" w:rsidRDefault="003B2A6D">
      <w:pPr>
        <w:pStyle w:val="a4"/>
        <w:numPr>
          <w:ilvl w:val="1"/>
          <w:numId w:val="7"/>
        </w:numPr>
        <w:tabs>
          <w:tab w:val="left" w:pos="722"/>
        </w:tabs>
        <w:spacing w:before="22" w:line="259" w:lineRule="auto"/>
        <w:ind w:right="138"/>
        <w:rPr>
          <w:sz w:val="24"/>
        </w:rPr>
      </w:pPr>
      <w:r>
        <w:rPr>
          <w:sz w:val="24"/>
        </w:rPr>
        <w:t>«Так</w:t>
      </w:r>
      <w:r>
        <w:rPr>
          <w:spacing w:val="21"/>
          <w:sz w:val="24"/>
        </w:rPr>
        <w:t xml:space="preserve"> </w:t>
      </w:r>
      <w:r>
        <w:rPr>
          <w:sz w:val="24"/>
        </w:rPr>
        <w:t>вот</w:t>
      </w:r>
      <w:r>
        <w:rPr>
          <w:spacing w:val="21"/>
          <w:sz w:val="24"/>
        </w:rPr>
        <w:t xml:space="preserve"> </w:t>
      </w:r>
      <w:r>
        <w:rPr>
          <w:sz w:val="24"/>
        </w:rPr>
        <w:t>какие</w:t>
      </w:r>
      <w:r>
        <w:rPr>
          <w:spacing w:val="20"/>
          <w:sz w:val="24"/>
        </w:rPr>
        <w:t xml:space="preserve"> </w:t>
      </w:r>
      <w:r>
        <w:rPr>
          <w:sz w:val="24"/>
        </w:rPr>
        <w:t>бывают</w:t>
      </w:r>
      <w:r>
        <w:rPr>
          <w:spacing w:val="21"/>
          <w:sz w:val="24"/>
        </w:rPr>
        <w:t xml:space="preserve"> </w:t>
      </w:r>
      <w:r>
        <w:rPr>
          <w:sz w:val="24"/>
        </w:rPr>
        <w:t>дела</w:t>
      </w:r>
      <w:r>
        <w:rPr>
          <w:spacing w:val="20"/>
          <w:sz w:val="24"/>
        </w:rPr>
        <w:t xml:space="preserve"> </w:t>
      </w:r>
      <w:r>
        <w:rPr>
          <w:sz w:val="24"/>
        </w:rPr>
        <w:t>и</w:t>
      </w:r>
      <w:r>
        <w:rPr>
          <w:spacing w:val="22"/>
          <w:sz w:val="24"/>
        </w:rPr>
        <w:t xml:space="preserve"> </w:t>
      </w:r>
      <w:r>
        <w:rPr>
          <w:sz w:val="24"/>
        </w:rPr>
        <w:t>от</w:t>
      </w:r>
      <w:r>
        <w:rPr>
          <w:spacing w:val="21"/>
          <w:sz w:val="24"/>
        </w:rPr>
        <w:t xml:space="preserve"> </w:t>
      </w:r>
      <w:r>
        <w:rPr>
          <w:sz w:val="24"/>
        </w:rPr>
        <w:t>чего</w:t>
      </w:r>
      <w:r>
        <w:rPr>
          <w:spacing w:val="21"/>
          <w:sz w:val="24"/>
        </w:rPr>
        <w:t xml:space="preserve"> </w:t>
      </w:r>
      <w:r>
        <w:rPr>
          <w:sz w:val="24"/>
        </w:rPr>
        <w:t>переменяется</w:t>
      </w:r>
      <w:r>
        <w:rPr>
          <w:spacing w:val="21"/>
          <w:sz w:val="24"/>
        </w:rPr>
        <w:t xml:space="preserve"> </w:t>
      </w:r>
      <w:r>
        <w:rPr>
          <w:sz w:val="24"/>
        </w:rPr>
        <w:t>и</w:t>
      </w:r>
      <w:r>
        <w:rPr>
          <w:spacing w:val="22"/>
          <w:sz w:val="24"/>
        </w:rPr>
        <w:t xml:space="preserve"> </w:t>
      </w:r>
      <w:r>
        <w:rPr>
          <w:sz w:val="24"/>
        </w:rPr>
        <w:t>направляется</w:t>
      </w:r>
      <w:r>
        <w:rPr>
          <w:spacing w:val="23"/>
          <w:sz w:val="24"/>
        </w:rPr>
        <w:t xml:space="preserve"> </w:t>
      </w:r>
      <w:r>
        <w:rPr>
          <w:sz w:val="24"/>
        </w:rPr>
        <w:t>вся</w:t>
      </w:r>
      <w:r>
        <w:rPr>
          <w:spacing w:val="21"/>
          <w:sz w:val="24"/>
        </w:rPr>
        <w:t xml:space="preserve"> </w:t>
      </w:r>
      <w:r>
        <w:rPr>
          <w:sz w:val="24"/>
        </w:rPr>
        <w:t>жизнь</w:t>
      </w:r>
      <w:r>
        <w:rPr>
          <w:spacing w:val="21"/>
          <w:sz w:val="24"/>
        </w:rPr>
        <w:t xml:space="preserve"> </w:t>
      </w:r>
      <w:r>
        <w:rPr>
          <w:sz w:val="24"/>
        </w:rPr>
        <w:t>человека. А вы говорите...»</w:t>
      </w:r>
    </w:p>
    <w:p w:rsidR="00DB3678" w:rsidRDefault="003B2A6D">
      <w:pPr>
        <w:pStyle w:val="a3"/>
        <w:spacing w:line="275" w:lineRule="exact"/>
        <w:ind w:left="722"/>
      </w:pPr>
      <w:r>
        <w:rPr>
          <w:spacing w:val="-2"/>
        </w:rPr>
        <w:t>Ответ:</w:t>
      </w:r>
    </w:p>
    <w:p w:rsidR="00DB3678" w:rsidRDefault="00DB3678">
      <w:pPr>
        <w:pStyle w:val="a3"/>
        <w:spacing w:before="4"/>
        <w:ind w:left="0"/>
        <w:rPr>
          <w:sz w:val="16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90"/>
        <w:gridCol w:w="1553"/>
        <w:gridCol w:w="3149"/>
        <w:gridCol w:w="3963"/>
      </w:tblGrid>
      <w:tr w:rsidR="00DB3678">
        <w:trPr>
          <w:trHeight w:val="551"/>
        </w:trPr>
        <w:tc>
          <w:tcPr>
            <w:tcW w:w="1390" w:type="dxa"/>
          </w:tcPr>
          <w:p w:rsidR="00DB3678" w:rsidRDefault="003B2A6D">
            <w:pPr>
              <w:pStyle w:val="TableParagraph"/>
              <w:spacing w:line="270" w:lineRule="exact"/>
              <w:ind w:left="331"/>
              <w:rPr>
                <w:sz w:val="24"/>
              </w:rPr>
            </w:pPr>
            <w:r>
              <w:rPr>
                <w:spacing w:val="-2"/>
                <w:sz w:val="24"/>
              </w:rPr>
              <w:t>Первая</w:t>
            </w:r>
          </w:p>
          <w:p w:rsidR="00DB3678" w:rsidRDefault="003B2A6D">
            <w:pPr>
              <w:pStyle w:val="TableParagraph"/>
              <w:spacing w:line="261" w:lineRule="exact"/>
              <w:ind w:left="403"/>
              <w:rPr>
                <w:sz w:val="24"/>
              </w:rPr>
            </w:pPr>
            <w:r>
              <w:rPr>
                <w:spacing w:val="-2"/>
                <w:sz w:val="24"/>
              </w:rPr>
              <w:t>фраза</w:t>
            </w:r>
          </w:p>
        </w:tc>
        <w:tc>
          <w:tcPr>
            <w:tcW w:w="1553" w:type="dxa"/>
          </w:tcPr>
          <w:p w:rsidR="00DB3678" w:rsidRDefault="003B2A6D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Последняя</w:t>
            </w:r>
          </w:p>
          <w:p w:rsidR="00DB3678" w:rsidRDefault="003B2A6D">
            <w:pPr>
              <w:pStyle w:val="TableParagraph"/>
              <w:spacing w:line="261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фраза</w:t>
            </w:r>
          </w:p>
        </w:tc>
        <w:tc>
          <w:tcPr>
            <w:tcW w:w="3149" w:type="dxa"/>
          </w:tcPr>
          <w:p w:rsidR="00DB3678" w:rsidRDefault="003B2A6D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Автор</w:t>
            </w:r>
          </w:p>
        </w:tc>
        <w:tc>
          <w:tcPr>
            <w:tcW w:w="3963" w:type="dxa"/>
          </w:tcPr>
          <w:p w:rsidR="00DB3678" w:rsidRDefault="003B2A6D">
            <w:pPr>
              <w:pStyle w:val="TableParagraph"/>
              <w:spacing w:line="270" w:lineRule="exact"/>
              <w:ind w:left="1255"/>
              <w:rPr>
                <w:sz w:val="24"/>
              </w:rPr>
            </w:pPr>
            <w:r>
              <w:rPr>
                <w:spacing w:val="-2"/>
                <w:sz w:val="24"/>
              </w:rPr>
              <w:t>Произведение</w:t>
            </w:r>
          </w:p>
        </w:tc>
      </w:tr>
      <w:tr w:rsidR="00DB3678">
        <w:trPr>
          <w:trHeight w:val="275"/>
        </w:trPr>
        <w:tc>
          <w:tcPr>
            <w:tcW w:w="1390" w:type="dxa"/>
          </w:tcPr>
          <w:p w:rsidR="00DB3678" w:rsidRDefault="003B2A6D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553" w:type="dxa"/>
          </w:tcPr>
          <w:p w:rsidR="00DB3678" w:rsidRDefault="003B2A6D">
            <w:pPr>
              <w:pStyle w:val="TableParagraph"/>
              <w:spacing w:line="256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149" w:type="dxa"/>
          </w:tcPr>
          <w:p w:rsidR="00DB3678" w:rsidRDefault="003B2A6D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С. </w:t>
            </w:r>
            <w:r>
              <w:rPr>
                <w:spacing w:val="-4"/>
                <w:sz w:val="24"/>
              </w:rPr>
              <w:t>Грин</w:t>
            </w:r>
          </w:p>
        </w:tc>
        <w:tc>
          <w:tcPr>
            <w:tcW w:w="3963" w:type="dxa"/>
          </w:tcPr>
          <w:p w:rsidR="00DB3678" w:rsidRDefault="003B2A6D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«Зелёная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лампа»</w:t>
            </w:r>
          </w:p>
        </w:tc>
      </w:tr>
      <w:tr w:rsidR="00DB3678">
        <w:trPr>
          <w:trHeight w:val="275"/>
        </w:trPr>
        <w:tc>
          <w:tcPr>
            <w:tcW w:w="1390" w:type="dxa"/>
          </w:tcPr>
          <w:p w:rsidR="00DB3678" w:rsidRDefault="003B2A6D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553" w:type="dxa"/>
          </w:tcPr>
          <w:p w:rsidR="00DB3678" w:rsidRDefault="003B2A6D">
            <w:pPr>
              <w:pStyle w:val="TableParagraph"/>
              <w:spacing w:line="256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49" w:type="dxa"/>
          </w:tcPr>
          <w:p w:rsidR="00DB3678" w:rsidRDefault="003B2A6D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Н.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Гоголь</w:t>
            </w:r>
          </w:p>
        </w:tc>
        <w:tc>
          <w:tcPr>
            <w:tcW w:w="3963" w:type="dxa"/>
          </w:tcPr>
          <w:p w:rsidR="00DB3678" w:rsidRDefault="003B2A6D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«Шинель»</w:t>
            </w:r>
          </w:p>
        </w:tc>
      </w:tr>
      <w:tr w:rsidR="00DB3678">
        <w:trPr>
          <w:trHeight w:val="275"/>
        </w:trPr>
        <w:tc>
          <w:tcPr>
            <w:tcW w:w="1390" w:type="dxa"/>
          </w:tcPr>
          <w:p w:rsidR="00DB3678" w:rsidRDefault="003B2A6D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553" w:type="dxa"/>
          </w:tcPr>
          <w:p w:rsidR="00DB3678" w:rsidRDefault="003B2A6D">
            <w:pPr>
              <w:pStyle w:val="TableParagraph"/>
              <w:spacing w:line="256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149" w:type="dxa"/>
          </w:tcPr>
          <w:p w:rsidR="00DB3678" w:rsidRDefault="003B2A6D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 xml:space="preserve">М. Ю. </w:t>
            </w:r>
            <w:r>
              <w:rPr>
                <w:spacing w:val="-2"/>
                <w:sz w:val="24"/>
              </w:rPr>
              <w:t>Лермонтов</w:t>
            </w:r>
          </w:p>
        </w:tc>
        <w:tc>
          <w:tcPr>
            <w:tcW w:w="3963" w:type="dxa"/>
          </w:tcPr>
          <w:p w:rsidR="00DB3678" w:rsidRDefault="003B2A6D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«Мцыри»</w:t>
            </w:r>
          </w:p>
        </w:tc>
      </w:tr>
      <w:tr w:rsidR="00DB3678">
        <w:trPr>
          <w:trHeight w:val="277"/>
        </w:trPr>
        <w:tc>
          <w:tcPr>
            <w:tcW w:w="1390" w:type="dxa"/>
          </w:tcPr>
          <w:p w:rsidR="00DB3678" w:rsidRDefault="003B2A6D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553" w:type="dxa"/>
          </w:tcPr>
          <w:p w:rsidR="00DB3678" w:rsidRDefault="003B2A6D">
            <w:pPr>
              <w:pStyle w:val="TableParagraph"/>
              <w:spacing w:line="258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149" w:type="dxa"/>
          </w:tcPr>
          <w:p w:rsidR="00DB3678" w:rsidRDefault="003B2A6D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 xml:space="preserve">Л. Н. </w:t>
            </w:r>
            <w:r>
              <w:rPr>
                <w:spacing w:val="-2"/>
                <w:sz w:val="24"/>
              </w:rPr>
              <w:t>Толстой</w:t>
            </w:r>
          </w:p>
        </w:tc>
        <w:tc>
          <w:tcPr>
            <w:tcW w:w="3963" w:type="dxa"/>
          </w:tcPr>
          <w:p w:rsidR="00DB3678" w:rsidRDefault="003B2A6D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«После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бала»</w:t>
            </w:r>
          </w:p>
        </w:tc>
      </w:tr>
      <w:tr w:rsidR="00DB3678">
        <w:trPr>
          <w:trHeight w:val="275"/>
        </w:trPr>
        <w:tc>
          <w:tcPr>
            <w:tcW w:w="1390" w:type="dxa"/>
          </w:tcPr>
          <w:p w:rsidR="00DB3678" w:rsidRDefault="003B2A6D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553" w:type="dxa"/>
          </w:tcPr>
          <w:p w:rsidR="00DB3678" w:rsidRDefault="003B2A6D">
            <w:pPr>
              <w:pStyle w:val="TableParagraph"/>
              <w:spacing w:line="256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149" w:type="dxa"/>
          </w:tcPr>
          <w:p w:rsidR="00DB3678" w:rsidRDefault="003B2A6D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 xml:space="preserve">А. С. </w:t>
            </w:r>
            <w:r>
              <w:rPr>
                <w:spacing w:val="-2"/>
                <w:sz w:val="24"/>
              </w:rPr>
              <w:t>Пушкин</w:t>
            </w:r>
          </w:p>
        </w:tc>
        <w:tc>
          <w:tcPr>
            <w:tcW w:w="3963" w:type="dxa"/>
          </w:tcPr>
          <w:p w:rsidR="00DB3678" w:rsidRDefault="003B2A6D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«Барышня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крестьянка»</w:t>
            </w:r>
          </w:p>
        </w:tc>
      </w:tr>
    </w:tbl>
    <w:p w:rsidR="00DB3678" w:rsidRDefault="003B2A6D">
      <w:pPr>
        <w:spacing w:before="123"/>
        <w:ind w:left="1"/>
        <w:rPr>
          <w:b/>
          <w:sz w:val="24"/>
        </w:rPr>
      </w:pPr>
      <w:r>
        <w:rPr>
          <w:b/>
          <w:color w:val="1A1A1A"/>
          <w:sz w:val="24"/>
        </w:rPr>
        <w:t>Критерии</w:t>
      </w:r>
      <w:r>
        <w:rPr>
          <w:b/>
          <w:color w:val="1A1A1A"/>
          <w:spacing w:val="-5"/>
          <w:sz w:val="24"/>
        </w:rPr>
        <w:t xml:space="preserve"> </w:t>
      </w:r>
      <w:r>
        <w:rPr>
          <w:b/>
          <w:color w:val="1A1A1A"/>
          <w:sz w:val="24"/>
        </w:rPr>
        <w:t>оценивания</w:t>
      </w:r>
      <w:r>
        <w:rPr>
          <w:b/>
          <w:color w:val="1A1A1A"/>
          <w:spacing w:val="-7"/>
          <w:sz w:val="24"/>
        </w:rPr>
        <w:t xml:space="preserve"> </w:t>
      </w:r>
      <w:r>
        <w:rPr>
          <w:b/>
          <w:color w:val="1A1A1A"/>
          <w:sz w:val="24"/>
        </w:rPr>
        <w:t>задания</w:t>
      </w:r>
      <w:r>
        <w:rPr>
          <w:b/>
          <w:color w:val="1A1A1A"/>
          <w:spacing w:val="-4"/>
          <w:sz w:val="24"/>
        </w:rPr>
        <w:t xml:space="preserve"> </w:t>
      </w:r>
      <w:r>
        <w:rPr>
          <w:b/>
          <w:color w:val="1A1A1A"/>
          <w:spacing w:val="-5"/>
          <w:sz w:val="24"/>
        </w:rPr>
        <w:t>№1</w:t>
      </w:r>
    </w:p>
    <w:p w:rsidR="00DB3678" w:rsidRDefault="003B2A6D">
      <w:pPr>
        <w:pStyle w:val="a3"/>
        <w:spacing w:before="137" w:line="259" w:lineRule="auto"/>
      </w:pPr>
      <w:r>
        <w:rPr>
          <w:color w:val="1A1A1A"/>
        </w:rPr>
        <w:t>За</w:t>
      </w:r>
      <w:r>
        <w:rPr>
          <w:color w:val="1A1A1A"/>
          <w:spacing w:val="-1"/>
        </w:rPr>
        <w:t xml:space="preserve"> </w:t>
      </w:r>
      <w:r>
        <w:rPr>
          <w:color w:val="1A1A1A"/>
        </w:rPr>
        <w:t>верно соотнесённые фразы</w:t>
      </w:r>
      <w:r>
        <w:rPr>
          <w:color w:val="1A1A1A"/>
          <w:spacing w:val="-1"/>
        </w:rPr>
        <w:t xml:space="preserve"> </w:t>
      </w:r>
      <w:r>
        <w:rPr>
          <w:color w:val="1A1A1A"/>
        </w:rPr>
        <w:t>по 1 баллу, за верно названное</w:t>
      </w:r>
      <w:r>
        <w:rPr>
          <w:color w:val="1A1A1A"/>
          <w:spacing w:val="-1"/>
        </w:rPr>
        <w:t xml:space="preserve"> </w:t>
      </w:r>
      <w:r>
        <w:rPr>
          <w:color w:val="1A1A1A"/>
        </w:rPr>
        <w:t>произведение – по 1 баллу, за</w:t>
      </w:r>
      <w:r>
        <w:rPr>
          <w:color w:val="1A1A1A"/>
          <w:spacing w:val="-1"/>
        </w:rPr>
        <w:t xml:space="preserve"> </w:t>
      </w:r>
      <w:r>
        <w:rPr>
          <w:color w:val="1A1A1A"/>
        </w:rPr>
        <w:t>верно названного автора произведения – по 1 баллу.</w:t>
      </w:r>
    </w:p>
    <w:p w:rsidR="00DB3678" w:rsidRDefault="003B2A6D">
      <w:pPr>
        <w:spacing w:before="22" w:line="458" w:lineRule="exact"/>
        <w:ind w:left="1" w:right="4787"/>
        <w:rPr>
          <w:b/>
          <w:sz w:val="24"/>
        </w:rPr>
      </w:pPr>
      <w:r>
        <w:rPr>
          <w:b/>
          <w:color w:val="1A1A1A"/>
          <w:sz w:val="24"/>
        </w:rPr>
        <w:t>Максимальное</w:t>
      </w:r>
      <w:r>
        <w:rPr>
          <w:b/>
          <w:color w:val="1A1A1A"/>
          <w:spacing w:val="-10"/>
          <w:sz w:val="24"/>
        </w:rPr>
        <w:t xml:space="preserve"> </w:t>
      </w:r>
      <w:r>
        <w:rPr>
          <w:b/>
          <w:color w:val="1A1A1A"/>
          <w:sz w:val="24"/>
        </w:rPr>
        <w:t>количество</w:t>
      </w:r>
      <w:r>
        <w:rPr>
          <w:b/>
          <w:color w:val="1A1A1A"/>
          <w:spacing w:val="-9"/>
          <w:sz w:val="24"/>
        </w:rPr>
        <w:t xml:space="preserve"> </w:t>
      </w:r>
      <w:r>
        <w:rPr>
          <w:b/>
          <w:color w:val="1A1A1A"/>
          <w:sz w:val="24"/>
        </w:rPr>
        <w:t>баллов</w:t>
      </w:r>
      <w:r>
        <w:rPr>
          <w:b/>
          <w:color w:val="1A1A1A"/>
          <w:spacing w:val="-8"/>
          <w:sz w:val="24"/>
        </w:rPr>
        <w:t xml:space="preserve"> </w:t>
      </w:r>
      <w:r>
        <w:rPr>
          <w:b/>
          <w:color w:val="1A1A1A"/>
          <w:sz w:val="24"/>
        </w:rPr>
        <w:t>–</w:t>
      </w:r>
      <w:r>
        <w:rPr>
          <w:b/>
          <w:color w:val="1A1A1A"/>
          <w:spacing w:val="-9"/>
          <w:sz w:val="24"/>
        </w:rPr>
        <w:t xml:space="preserve"> </w:t>
      </w:r>
      <w:r>
        <w:rPr>
          <w:b/>
          <w:color w:val="1A1A1A"/>
          <w:sz w:val="24"/>
        </w:rPr>
        <w:t xml:space="preserve">15. </w:t>
      </w:r>
      <w:r>
        <w:rPr>
          <w:b/>
          <w:sz w:val="24"/>
        </w:rPr>
        <w:t>ЗАДАНИЕ №2.</w:t>
      </w:r>
    </w:p>
    <w:p w:rsidR="00DB3678" w:rsidRDefault="003B2A6D">
      <w:pPr>
        <w:pStyle w:val="a3"/>
        <w:spacing w:line="232" w:lineRule="exact"/>
      </w:pPr>
      <w:r>
        <w:t>Прочитайте</w:t>
      </w:r>
      <w:r>
        <w:rPr>
          <w:spacing w:val="26"/>
        </w:rPr>
        <w:t xml:space="preserve">  </w:t>
      </w:r>
      <w:r>
        <w:t>стихотворение</w:t>
      </w:r>
      <w:r>
        <w:rPr>
          <w:spacing w:val="26"/>
        </w:rPr>
        <w:t xml:space="preserve">  </w:t>
      </w:r>
      <w:r>
        <w:t>Игоря</w:t>
      </w:r>
      <w:r>
        <w:rPr>
          <w:spacing w:val="26"/>
        </w:rPr>
        <w:t xml:space="preserve">  </w:t>
      </w:r>
      <w:r>
        <w:t>Шевчука</w:t>
      </w:r>
      <w:r>
        <w:rPr>
          <w:spacing w:val="30"/>
        </w:rPr>
        <w:t xml:space="preserve">  </w:t>
      </w:r>
      <w:r>
        <w:t>«Жемчужина».</w:t>
      </w:r>
      <w:r>
        <w:rPr>
          <w:spacing w:val="27"/>
        </w:rPr>
        <w:t xml:space="preserve">  </w:t>
      </w:r>
      <w:r>
        <w:t>При</w:t>
      </w:r>
      <w:r>
        <w:rPr>
          <w:spacing w:val="29"/>
        </w:rPr>
        <w:t xml:space="preserve">  </w:t>
      </w:r>
      <w:r>
        <w:t>помощи</w:t>
      </w:r>
      <w:r>
        <w:rPr>
          <w:spacing w:val="27"/>
        </w:rPr>
        <w:t xml:space="preserve">  </w:t>
      </w:r>
      <w:r>
        <w:t>какого</w:t>
      </w:r>
      <w:r>
        <w:rPr>
          <w:spacing w:val="27"/>
        </w:rPr>
        <w:t xml:space="preserve">  </w:t>
      </w:r>
      <w:r>
        <w:rPr>
          <w:spacing w:val="-2"/>
        </w:rPr>
        <w:t>средства</w:t>
      </w:r>
    </w:p>
    <w:p w:rsidR="00DB3678" w:rsidRDefault="003B2A6D">
      <w:pPr>
        <w:pStyle w:val="a3"/>
        <w:ind w:right="35"/>
      </w:pPr>
      <w:r>
        <w:t>художественной выразительности автор создает образ восходящего солнца? Дайте полный ответ на вопрос, объяснив роль средства художественной выразительности.</w:t>
      </w:r>
    </w:p>
    <w:p w:rsidR="00DB3678" w:rsidRDefault="003B2A6D">
      <w:pPr>
        <w:pStyle w:val="a3"/>
        <w:spacing w:before="1"/>
        <w:ind w:left="722" w:right="6607"/>
      </w:pPr>
      <w:r>
        <w:rPr>
          <w:spacing w:val="-2"/>
        </w:rPr>
        <w:t>Ракушкою</w:t>
      </w:r>
      <w:r>
        <w:rPr>
          <w:spacing w:val="-13"/>
        </w:rPr>
        <w:t xml:space="preserve"> </w:t>
      </w:r>
      <w:r>
        <w:rPr>
          <w:spacing w:val="-2"/>
        </w:rPr>
        <w:t xml:space="preserve">двустворчатой, </w:t>
      </w:r>
      <w:r>
        <w:t>Ночь надвое деля,</w:t>
      </w:r>
    </w:p>
    <w:p w:rsidR="00DB3678" w:rsidRDefault="003B2A6D">
      <w:pPr>
        <w:pStyle w:val="a3"/>
        <w:ind w:left="722" w:right="6871"/>
      </w:pPr>
      <w:r>
        <w:t>Распр</w:t>
      </w:r>
      <w:r>
        <w:t>авят</w:t>
      </w:r>
      <w:r>
        <w:rPr>
          <w:spacing w:val="-15"/>
        </w:rPr>
        <w:t xml:space="preserve"> </w:t>
      </w:r>
      <w:r>
        <w:t>мир</w:t>
      </w:r>
      <w:r>
        <w:rPr>
          <w:spacing w:val="-15"/>
        </w:rPr>
        <w:t xml:space="preserve"> </w:t>
      </w:r>
      <w:r>
        <w:t>узорчатый Мне небо и земля.</w:t>
      </w:r>
    </w:p>
    <w:p w:rsidR="00DB3678" w:rsidRDefault="003B2A6D">
      <w:pPr>
        <w:pStyle w:val="a3"/>
        <w:spacing w:before="273"/>
        <w:ind w:left="722" w:right="6607"/>
      </w:pPr>
      <w:r>
        <w:t>Волшебно и натруженно, Надежды всем даря, Родится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ней</w:t>
      </w:r>
      <w:r>
        <w:rPr>
          <w:spacing w:val="-15"/>
        </w:rPr>
        <w:t xml:space="preserve"> </w:t>
      </w:r>
      <w:r>
        <w:t>жемчужина По имени Заря...</w:t>
      </w:r>
    </w:p>
    <w:p w:rsidR="00DB3678" w:rsidRDefault="00DB3678">
      <w:pPr>
        <w:pStyle w:val="a3"/>
        <w:sectPr w:rsidR="00DB3678">
          <w:footerReference w:type="default" r:id="rId7"/>
          <w:type w:val="continuous"/>
          <w:pgSz w:w="11910" w:h="16840"/>
          <w:pgMar w:top="480" w:right="708" w:bottom="660" w:left="992" w:header="0" w:footer="463" w:gutter="0"/>
          <w:pgNumType w:start="1"/>
          <w:cols w:space="720"/>
        </w:sectPr>
      </w:pPr>
    </w:p>
    <w:p w:rsidR="00DB3678" w:rsidRDefault="003B2A6D">
      <w:pPr>
        <w:pStyle w:val="a3"/>
        <w:spacing w:before="78"/>
        <w:jc w:val="both"/>
      </w:pPr>
      <w:r>
        <w:lastRenderedPageBreak/>
        <w:t>Ответ</w:t>
      </w:r>
      <w:r>
        <w:rPr>
          <w:spacing w:val="-5"/>
        </w:rPr>
        <w:t xml:space="preserve"> </w:t>
      </w:r>
      <w:r>
        <w:t>(примерный)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задание</w:t>
      </w:r>
      <w:r>
        <w:rPr>
          <w:spacing w:val="-3"/>
        </w:rPr>
        <w:t xml:space="preserve"> </w:t>
      </w:r>
      <w:r>
        <w:rPr>
          <w:spacing w:val="-5"/>
        </w:rPr>
        <w:t>№2:</w:t>
      </w:r>
    </w:p>
    <w:p w:rsidR="00DB3678" w:rsidRDefault="003B2A6D">
      <w:pPr>
        <w:pStyle w:val="a3"/>
        <w:spacing w:before="161"/>
        <w:ind w:right="137"/>
        <w:jc w:val="both"/>
      </w:pPr>
      <w:r>
        <w:t>Используя метафору «жемчужина», автор создает образ восходящего солнца, освещающего просыпающийся мир. Небо и земля напоминают створки раскрывающейся раковины, открывающей миру красоту жемчужины - солнца.</w:t>
      </w:r>
    </w:p>
    <w:p w:rsidR="00DB3678" w:rsidRDefault="003B2A6D">
      <w:pPr>
        <w:pStyle w:val="a3"/>
        <w:spacing w:before="161"/>
        <w:ind w:right="136"/>
        <w:jc w:val="both"/>
      </w:pPr>
      <w:r>
        <w:rPr>
          <w:b/>
        </w:rPr>
        <w:t>Критерии оценивания задания № 2</w:t>
      </w:r>
      <w:r>
        <w:t xml:space="preserve">: верно </w:t>
      </w:r>
      <w:r>
        <w:t>названо средство выразительности – 2 балла, дан верный комментарий о роли средства выразительности в создании образа - 3 балла.</w:t>
      </w:r>
    </w:p>
    <w:p w:rsidR="00DB3678" w:rsidRDefault="003B2A6D">
      <w:pPr>
        <w:spacing w:before="163"/>
        <w:ind w:left="1"/>
        <w:jc w:val="both"/>
        <w:rPr>
          <w:b/>
          <w:sz w:val="24"/>
        </w:rPr>
      </w:pPr>
      <w:r>
        <w:rPr>
          <w:b/>
          <w:color w:val="1A1A1A"/>
          <w:sz w:val="24"/>
        </w:rPr>
        <w:t>Максимальное</w:t>
      </w:r>
      <w:r>
        <w:rPr>
          <w:b/>
          <w:color w:val="1A1A1A"/>
          <w:spacing w:val="-4"/>
          <w:sz w:val="24"/>
        </w:rPr>
        <w:t xml:space="preserve"> </w:t>
      </w:r>
      <w:r>
        <w:rPr>
          <w:b/>
          <w:color w:val="1A1A1A"/>
          <w:sz w:val="24"/>
        </w:rPr>
        <w:t>количество</w:t>
      </w:r>
      <w:r>
        <w:rPr>
          <w:b/>
          <w:color w:val="1A1A1A"/>
          <w:spacing w:val="-2"/>
          <w:sz w:val="24"/>
        </w:rPr>
        <w:t xml:space="preserve"> </w:t>
      </w:r>
      <w:r>
        <w:rPr>
          <w:b/>
          <w:color w:val="1A1A1A"/>
          <w:sz w:val="24"/>
        </w:rPr>
        <w:t>баллов</w:t>
      </w:r>
      <w:r>
        <w:rPr>
          <w:b/>
          <w:color w:val="1A1A1A"/>
          <w:spacing w:val="-1"/>
          <w:sz w:val="24"/>
        </w:rPr>
        <w:t xml:space="preserve"> </w:t>
      </w:r>
      <w:r>
        <w:rPr>
          <w:b/>
          <w:color w:val="1A1A1A"/>
          <w:sz w:val="24"/>
        </w:rPr>
        <w:t>–</w:t>
      </w:r>
      <w:r>
        <w:rPr>
          <w:b/>
          <w:color w:val="1A1A1A"/>
          <w:spacing w:val="-2"/>
          <w:sz w:val="24"/>
        </w:rPr>
        <w:t xml:space="preserve"> </w:t>
      </w:r>
      <w:r>
        <w:rPr>
          <w:b/>
          <w:color w:val="1A1A1A"/>
          <w:spacing w:val="-5"/>
          <w:sz w:val="24"/>
        </w:rPr>
        <w:t>5.</w:t>
      </w:r>
    </w:p>
    <w:p w:rsidR="00DB3678" w:rsidRDefault="003B2A6D">
      <w:pPr>
        <w:spacing w:before="262"/>
        <w:ind w:left="1"/>
        <w:jc w:val="both"/>
        <w:rPr>
          <w:b/>
          <w:sz w:val="24"/>
        </w:rPr>
      </w:pPr>
      <w:r>
        <w:rPr>
          <w:b/>
          <w:sz w:val="24"/>
        </w:rPr>
        <w:t>ЗАДАНИЕ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№</w:t>
      </w:r>
      <w:r>
        <w:rPr>
          <w:b/>
          <w:spacing w:val="-2"/>
          <w:sz w:val="24"/>
        </w:rPr>
        <w:t xml:space="preserve"> </w:t>
      </w:r>
      <w:r>
        <w:rPr>
          <w:b/>
          <w:spacing w:val="-5"/>
          <w:sz w:val="24"/>
        </w:rPr>
        <w:t>3.</w:t>
      </w:r>
    </w:p>
    <w:p w:rsidR="00DB3678" w:rsidRDefault="003B2A6D">
      <w:pPr>
        <w:spacing w:before="137" w:line="259" w:lineRule="auto"/>
        <w:ind w:left="1" w:right="138"/>
        <w:jc w:val="both"/>
        <w:rPr>
          <w:b/>
          <w:sz w:val="24"/>
        </w:rPr>
      </w:pPr>
      <w:r>
        <w:rPr>
          <w:sz w:val="24"/>
        </w:rPr>
        <w:t>Путешественнику, мореходу и даже авантюристу, мечтающему найти сокровища, без карты никуда.</w:t>
      </w:r>
      <w:r>
        <w:rPr>
          <w:spacing w:val="-15"/>
          <w:sz w:val="24"/>
        </w:rPr>
        <w:t xml:space="preserve"> </w:t>
      </w:r>
      <w:r>
        <w:rPr>
          <w:sz w:val="24"/>
        </w:rPr>
        <w:t>Умеете</w:t>
      </w:r>
      <w:r>
        <w:rPr>
          <w:spacing w:val="-15"/>
          <w:sz w:val="24"/>
        </w:rPr>
        <w:t xml:space="preserve"> </w:t>
      </w:r>
      <w:r>
        <w:rPr>
          <w:sz w:val="24"/>
        </w:rPr>
        <w:t>ли</w:t>
      </w:r>
      <w:r>
        <w:rPr>
          <w:spacing w:val="-15"/>
          <w:sz w:val="24"/>
        </w:rPr>
        <w:t xml:space="preserve"> </w:t>
      </w:r>
      <w:r>
        <w:rPr>
          <w:sz w:val="24"/>
        </w:rPr>
        <w:t>вы</w:t>
      </w:r>
      <w:r>
        <w:rPr>
          <w:spacing w:val="-15"/>
          <w:sz w:val="24"/>
        </w:rPr>
        <w:t xml:space="preserve"> </w:t>
      </w:r>
      <w:r>
        <w:rPr>
          <w:sz w:val="24"/>
        </w:rPr>
        <w:t>читать</w:t>
      </w:r>
      <w:r>
        <w:rPr>
          <w:spacing w:val="-15"/>
          <w:sz w:val="24"/>
        </w:rPr>
        <w:t xml:space="preserve"> </w:t>
      </w:r>
      <w:r>
        <w:rPr>
          <w:sz w:val="24"/>
        </w:rPr>
        <w:t>карты?</w:t>
      </w:r>
      <w:r>
        <w:rPr>
          <w:spacing w:val="-15"/>
          <w:sz w:val="24"/>
        </w:rPr>
        <w:t xml:space="preserve"> </w:t>
      </w:r>
      <w:r>
        <w:rPr>
          <w:sz w:val="24"/>
        </w:rPr>
        <w:t>Проверьте</w:t>
      </w:r>
      <w:r>
        <w:rPr>
          <w:spacing w:val="-15"/>
          <w:sz w:val="24"/>
        </w:rPr>
        <w:t xml:space="preserve"> </w:t>
      </w:r>
      <w:r>
        <w:rPr>
          <w:sz w:val="24"/>
        </w:rPr>
        <w:t>себя.</w:t>
      </w:r>
      <w:r>
        <w:rPr>
          <w:spacing w:val="-15"/>
          <w:sz w:val="24"/>
        </w:rPr>
        <w:t xml:space="preserve"> </w:t>
      </w:r>
      <w:r>
        <w:rPr>
          <w:sz w:val="24"/>
        </w:rPr>
        <w:t>Посмотрите</w:t>
      </w:r>
      <w:r>
        <w:rPr>
          <w:spacing w:val="-15"/>
          <w:sz w:val="24"/>
        </w:rPr>
        <w:t xml:space="preserve"> </w:t>
      </w:r>
      <w:r>
        <w:rPr>
          <w:sz w:val="24"/>
        </w:rPr>
        <w:t>внимательно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карту.</w:t>
      </w:r>
      <w:r>
        <w:rPr>
          <w:spacing w:val="-15"/>
          <w:sz w:val="24"/>
        </w:rPr>
        <w:t xml:space="preserve"> </w:t>
      </w:r>
      <w:r>
        <w:rPr>
          <w:b/>
          <w:sz w:val="24"/>
        </w:rPr>
        <w:t xml:space="preserve">Маршрут какого героя может быть проложен по этой карте? Укажите его имя. Из какой точки </w:t>
      </w:r>
      <w:r>
        <w:rPr>
          <w:b/>
          <w:sz w:val="24"/>
        </w:rPr>
        <w:t>отправляется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герой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куда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держит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путь?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Что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побудило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героя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отправиться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путь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покинуть родной дом?</w:t>
      </w:r>
    </w:p>
    <w:p w:rsidR="00DB3678" w:rsidRDefault="003B2A6D">
      <w:pPr>
        <w:pStyle w:val="a3"/>
        <w:spacing w:before="161"/>
        <w:ind w:right="141"/>
        <w:jc w:val="both"/>
      </w:pPr>
      <w:r>
        <w:rPr>
          <w:b/>
        </w:rPr>
        <w:t>Ответ</w:t>
      </w:r>
      <w:r>
        <w:rPr>
          <w:b/>
          <w:spacing w:val="-4"/>
        </w:rPr>
        <w:t xml:space="preserve"> </w:t>
      </w:r>
      <w:r>
        <w:rPr>
          <w:b/>
        </w:rPr>
        <w:t>(примерный)</w:t>
      </w:r>
      <w:r>
        <w:rPr>
          <w:b/>
          <w:spacing w:val="-8"/>
        </w:rPr>
        <w:t xml:space="preserve"> </w:t>
      </w:r>
      <w:r>
        <w:rPr>
          <w:b/>
        </w:rPr>
        <w:t>на</w:t>
      </w:r>
      <w:r>
        <w:rPr>
          <w:b/>
          <w:spacing w:val="-6"/>
        </w:rPr>
        <w:t xml:space="preserve"> </w:t>
      </w:r>
      <w:r>
        <w:rPr>
          <w:b/>
        </w:rPr>
        <w:t>задание</w:t>
      </w:r>
      <w:r>
        <w:rPr>
          <w:b/>
          <w:spacing w:val="-7"/>
        </w:rPr>
        <w:t xml:space="preserve"> </w:t>
      </w:r>
      <w:r>
        <w:rPr>
          <w:b/>
        </w:rPr>
        <w:t>№</w:t>
      </w:r>
      <w:r>
        <w:rPr>
          <w:b/>
          <w:spacing w:val="-7"/>
        </w:rPr>
        <w:t xml:space="preserve"> </w:t>
      </w:r>
      <w:r>
        <w:rPr>
          <w:b/>
        </w:rPr>
        <w:t>3</w:t>
      </w:r>
      <w:r>
        <w:t>:</w:t>
      </w:r>
      <w:r>
        <w:rPr>
          <w:spacing w:val="-8"/>
        </w:rPr>
        <w:t xml:space="preserve"> </w:t>
      </w:r>
      <w:r>
        <w:t>это</w:t>
      </w:r>
      <w:r>
        <w:rPr>
          <w:spacing w:val="-6"/>
        </w:rPr>
        <w:t xml:space="preserve"> </w:t>
      </w:r>
      <w:r>
        <w:t>маршрут</w:t>
      </w:r>
      <w:r>
        <w:rPr>
          <w:spacing w:val="-5"/>
        </w:rPr>
        <w:t xml:space="preserve"> </w:t>
      </w:r>
      <w:r>
        <w:t>знаменитого</w:t>
      </w:r>
      <w:r>
        <w:rPr>
          <w:spacing w:val="-5"/>
        </w:rPr>
        <w:t xml:space="preserve"> </w:t>
      </w:r>
      <w:r>
        <w:t>былинного</w:t>
      </w:r>
      <w:r>
        <w:rPr>
          <w:spacing w:val="-6"/>
        </w:rPr>
        <w:t xml:space="preserve"> </w:t>
      </w:r>
      <w:r>
        <w:t>героя</w:t>
      </w:r>
      <w:r>
        <w:rPr>
          <w:spacing w:val="-6"/>
        </w:rPr>
        <w:t xml:space="preserve"> </w:t>
      </w:r>
      <w:r>
        <w:t>Ильи</w:t>
      </w:r>
      <w:r>
        <w:rPr>
          <w:spacing w:val="-7"/>
        </w:rPr>
        <w:t xml:space="preserve"> </w:t>
      </w:r>
      <w:r>
        <w:t>Муромца. Он отправился «прямоезжею дорожкой» из села Карачарова близ Мурома в Киев.</w:t>
      </w:r>
    </w:p>
    <w:p w:rsidR="00DB3678" w:rsidRDefault="003B2A6D">
      <w:pPr>
        <w:pStyle w:val="a3"/>
        <w:spacing w:before="159"/>
        <w:ind w:right="138"/>
        <w:jc w:val="both"/>
      </w:pPr>
      <w:r>
        <w:t>Покинуть родной дом русского богатыря побудило желание защитить русские земли и русский народ от иноземных врагов (спасение от врагов города Чернигова, пленение и уничтожен</w:t>
      </w:r>
      <w:r>
        <w:t>ие Соловья Разбойника).</w:t>
      </w:r>
    </w:p>
    <w:p w:rsidR="00DB3678" w:rsidRDefault="003B2A6D">
      <w:pPr>
        <w:spacing w:before="165"/>
        <w:ind w:left="1"/>
        <w:jc w:val="both"/>
        <w:rPr>
          <w:b/>
          <w:sz w:val="24"/>
        </w:rPr>
      </w:pPr>
      <w:r>
        <w:rPr>
          <w:b/>
          <w:sz w:val="24"/>
        </w:rPr>
        <w:t>Критерии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оценивания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задания</w:t>
      </w:r>
      <w:r>
        <w:rPr>
          <w:b/>
          <w:spacing w:val="-4"/>
          <w:sz w:val="24"/>
        </w:rPr>
        <w:t xml:space="preserve"> </w:t>
      </w:r>
      <w:r>
        <w:rPr>
          <w:b/>
          <w:spacing w:val="-5"/>
          <w:sz w:val="24"/>
        </w:rPr>
        <w:t>№3:</w:t>
      </w:r>
    </w:p>
    <w:p w:rsidR="00DB3678" w:rsidRDefault="003B2A6D">
      <w:pPr>
        <w:pStyle w:val="a3"/>
        <w:spacing w:before="154"/>
        <w:ind w:right="140"/>
        <w:jc w:val="both"/>
      </w:pPr>
      <w:r>
        <w:t>Участник олимпиады верно назвал, чей путь отражён на карте (</w:t>
      </w:r>
      <w:r>
        <w:rPr>
          <w:b/>
        </w:rPr>
        <w:t>имя героя</w:t>
      </w:r>
      <w:r>
        <w:t xml:space="preserve">) - 2 балла, неверно - 0 </w:t>
      </w:r>
      <w:r>
        <w:rPr>
          <w:spacing w:val="-2"/>
        </w:rPr>
        <w:t>баллов.</w:t>
      </w:r>
    </w:p>
    <w:p w:rsidR="00DB3678" w:rsidRDefault="003B2A6D">
      <w:pPr>
        <w:spacing w:before="161"/>
        <w:ind w:left="1" w:right="140"/>
        <w:jc w:val="both"/>
        <w:rPr>
          <w:sz w:val="24"/>
        </w:rPr>
      </w:pPr>
      <w:r>
        <w:rPr>
          <w:sz w:val="24"/>
        </w:rPr>
        <w:t xml:space="preserve">Верно назвал </w:t>
      </w:r>
      <w:r>
        <w:rPr>
          <w:b/>
          <w:sz w:val="24"/>
        </w:rPr>
        <w:t xml:space="preserve">точку начала пути и финишную точку </w:t>
      </w:r>
      <w:r>
        <w:rPr>
          <w:sz w:val="24"/>
        </w:rPr>
        <w:t>- 2 балла, верно назвал только отправления/прибыти</w:t>
      </w:r>
      <w:r>
        <w:rPr>
          <w:sz w:val="24"/>
        </w:rPr>
        <w:t>я – 1 балл, не смог определить - 0 баллов.</w:t>
      </w:r>
    </w:p>
    <w:p w:rsidR="00DB3678" w:rsidRDefault="003B2A6D">
      <w:pPr>
        <w:pStyle w:val="a3"/>
        <w:spacing w:before="161"/>
        <w:jc w:val="both"/>
      </w:pPr>
      <w:r>
        <w:t>Верно</w:t>
      </w:r>
      <w:r>
        <w:rPr>
          <w:spacing w:val="-1"/>
        </w:rPr>
        <w:t xml:space="preserve"> </w:t>
      </w:r>
      <w:r>
        <w:t>указана</w:t>
      </w:r>
      <w:r>
        <w:rPr>
          <w:spacing w:val="-2"/>
        </w:rPr>
        <w:t xml:space="preserve"> </w:t>
      </w:r>
      <w:r>
        <w:rPr>
          <w:b/>
        </w:rPr>
        <w:t>причина,</w:t>
      </w:r>
      <w:r>
        <w:rPr>
          <w:b/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которой</w:t>
      </w:r>
      <w:r>
        <w:rPr>
          <w:spacing w:val="-3"/>
        </w:rPr>
        <w:t xml:space="preserve"> </w:t>
      </w:r>
      <w:r>
        <w:t>герой покидает</w:t>
      </w:r>
      <w:r>
        <w:rPr>
          <w:spacing w:val="-2"/>
        </w:rPr>
        <w:t xml:space="preserve"> </w:t>
      </w:r>
      <w:r>
        <w:t>родной</w:t>
      </w:r>
      <w:r>
        <w:rPr>
          <w:spacing w:val="-2"/>
        </w:rPr>
        <w:t xml:space="preserve"> </w:t>
      </w:r>
      <w:r>
        <w:t>дом</w:t>
      </w:r>
      <w:r>
        <w:rPr>
          <w:spacing w:val="-1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балла,</w:t>
      </w:r>
      <w:r>
        <w:rPr>
          <w:spacing w:val="-2"/>
        </w:rPr>
        <w:t xml:space="preserve"> </w:t>
      </w:r>
      <w:r>
        <w:t>неверно</w:t>
      </w:r>
      <w:r>
        <w:rPr>
          <w:spacing w:val="-1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0</w:t>
      </w:r>
      <w:r>
        <w:rPr>
          <w:spacing w:val="-2"/>
        </w:rPr>
        <w:t xml:space="preserve"> баллов.</w:t>
      </w:r>
    </w:p>
    <w:p w:rsidR="00DB3678" w:rsidRDefault="003B2A6D">
      <w:pPr>
        <w:spacing w:before="163"/>
        <w:ind w:left="1"/>
        <w:jc w:val="both"/>
        <w:rPr>
          <w:b/>
          <w:sz w:val="24"/>
        </w:rPr>
      </w:pPr>
      <w:r>
        <w:rPr>
          <w:b/>
          <w:sz w:val="24"/>
        </w:rPr>
        <w:t>Максимальное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количество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баллов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2"/>
          <w:sz w:val="24"/>
        </w:rPr>
        <w:t xml:space="preserve"> </w:t>
      </w:r>
      <w:r>
        <w:rPr>
          <w:b/>
          <w:spacing w:val="-5"/>
          <w:sz w:val="24"/>
        </w:rPr>
        <w:t>6.</w:t>
      </w:r>
    </w:p>
    <w:p w:rsidR="00DB3678" w:rsidRDefault="00DB3678">
      <w:pPr>
        <w:pStyle w:val="a3"/>
        <w:ind w:left="0"/>
        <w:rPr>
          <w:b/>
        </w:rPr>
      </w:pPr>
    </w:p>
    <w:p w:rsidR="00DB3678" w:rsidRDefault="00DB3678">
      <w:pPr>
        <w:pStyle w:val="a3"/>
        <w:spacing w:before="46"/>
        <w:ind w:left="0"/>
        <w:rPr>
          <w:b/>
        </w:rPr>
      </w:pPr>
    </w:p>
    <w:p w:rsidR="00DB3678" w:rsidRDefault="003B2A6D">
      <w:pPr>
        <w:ind w:left="1"/>
        <w:jc w:val="both"/>
        <w:rPr>
          <w:b/>
          <w:sz w:val="24"/>
        </w:rPr>
      </w:pPr>
      <w:r>
        <w:rPr>
          <w:b/>
          <w:sz w:val="24"/>
        </w:rPr>
        <w:t>Задание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№</w:t>
      </w:r>
      <w:r>
        <w:rPr>
          <w:b/>
          <w:spacing w:val="-2"/>
          <w:sz w:val="24"/>
        </w:rPr>
        <w:t xml:space="preserve"> </w:t>
      </w:r>
      <w:r>
        <w:rPr>
          <w:b/>
          <w:spacing w:val="-10"/>
          <w:sz w:val="24"/>
        </w:rPr>
        <w:t>4</w:t>
      </w:r>
    </w:p>
    <w:p w:rsidR="00DB3678" w:rsidRDefault="003B2A6D">
      <w:pPr>
        <w:spacing w:before="180" w:line="261" w:lineRule="auto"/>
        <w:ind w:left="1" w:right="133"/>
        <w:jc w:val="both"/>
        <w:rPr>
          <w:b/>
          <w:sz w:val="24"/>
        </w:rPr>
      </w:pPr>
      <w:r>
        <w:rPr>
          <w:b/>
          <w:sz w:val="24"/>
        </w:rPr>
        <w:t>Прочитайте</w:t>
      </w:r>
      <w:r>
        <w:rPr>
          <w:b/>
          <w:spacing w:val="40"/>
          <w:sz w:val="24"/>
        </w:rPr>
        <w:t xml:space="preserve">  </w:t>
      </w:r>
      <w:r>
        <w:rPr>
          <w:b/>
          <w:sz w:val="24"/>
        </w:rPr>
        <w:t>рассказ</w:t>
      </w:r>
      <w:r>
        <w:rPr>
          <w:b/>
          <w:spacing w:val="40"/>
          <w:sz w:val="24"/>
        </w:rPr>
        <w:t xml:space="preserve">  </w:t>
      </w:r>
      <w:r>
        <w:rPr>
          <w:b/>
          <w:sz w:val="24"/>
        </w:rPr>
        <w:t>Ирины</w:t>
      </w:r>
      <w:r>
        <w:rPr>
          <w:b/>
          <w:spacing w:val="40"/>
          <w:sz w:val="24"/>
        </w:rPr>
        <w:t xml:space="preserve">  </w:t>
      </w:r>
      <w:r>
        <w:rPr>
          <w:b/>
          <w:sz w:val="24"/>
        </w:rPr>
        <w:t>Зартайской</w:t>
      </w:r>
      <w:r>
        <w:rPr>
          <w:b/>
          <w:spacing w:val="69"/>
          <w:sz w:val="24"/>
        </w:rPr>
        <w:t xml:space="preserve">  </w:t>
      </w:r>
      <w:r>
        <w:rPr>
          <w:b/>
          <w:sz w:val="24"/>
        </w:rPr>
        <w:t>«Путешественник».</w:t>
      </w:r>
      <w:r>
        <w:rPr>
          <w:b/>
          <w:spacing w:val="40"/>
          <w:sz w:val="24"/>
        </w:rPr>
        <w:t xml:space="preserve">  </w:t>
      </w:r>
      <w:r>
        <w:rPr>
          <w:b/>
          <w:sz w:val="24"/>
        </w:rPr>
        <w:t>Письменно</w:t>
      </w:r>
      <w:r>
        <w:rPr>
          <w:b/>
          <w:spacing w:val="40"/>
          <w:sz w:val="24"/>
        </w:rPr>
        <w:t xml:space="preserve">  </w:t>
      </w:r>
      <w:r>
        <w:rPr>
          <w:b/>
          <w:sz w:val="24"/>
        </w:rPr>
        <w:t>ответьте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на вопросы, помещенные после текста.</w:t>
      </w:r>
    </w:p>
    <w:p w:rsidR="00DB3678" w:rsidRDefault="003B2A6D">
      <w:pPr>
        <w:spacing w:before="154" w:line="259" w:lineRule="auto"/>
        <w:ind w:left="1" w:right="134"/>
        <w:jc w:val="both"/>
        <w:rPr>
          <w:b/>
          <w:sz w:val="24"/>
        </w:rPr>
      </w:pPr>
      <w:r>
        <w:rPr>
          <w:b/>
          <w:sz w:val="24"/>
        </w:rPr>
        <w:t>Какие эмоции вызывает рассказ Ирины Зартайской? В какой момент чтения рассказа вы поняли, кто заполняет бортовой журнал? Была ли для вас неожиданной концовка? Дайте развернутый ответ о том, как автор добивается юмористического эффекта.</w:t>
      </w:r>
    </w:p>
    <w:p w:rsidR="00DB3678" w:rsidRDefault="003B2A6D">
      <w:pPr>
        <w:pStyle w:val="a3"/>
        <w:spacing w:before="155" w:line="259" w:lineRule="auto"/>
        <w:ind w:right="141"/>
        <w:jc w:val="both"/>
      </w:pPr>
      <w:r>
        <w:t>Ответ</w:t>
      </w:r>
      <w:r>
        <w:rPr>
          <w:spacing w:val="-13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задание</w:t>
      </w:r>
      <w:r>
        <w:rPr>
          <w:spacing w:val="-14"/>
        </w:rPr>
        <w:t xml:space="preserve"> </w:t>
      </w:r>
      <w:r>
        <w:t>№5:</w:t>
      </w:r>
      <w:r>
        <w:rPr>
          <w:spacing w:val="-14"/>
        </w:rPr>
        <w:t xml:space="preserve"> </w:t>
      </w:r>
      <w:r>
        <w:t>Используя</w:t>
      </w:r>
      <w:r>
        <w:rPr>
          <w:spacing w:val="-14"/>
        </w:rPr>
        <w:t xml:space="preserve"> </w:t>
      </w:r>
      <w:r>
        <w:t>прием</w:t>
      </w:r>
      <w:r>
        <w:rPr>
          <w:spacing w:val="-14"/>
        </w:rPr>
        <w:t xml:space="preserve"> </w:t>
      </w:r>
      <w:r>
        <w:t>обманутого</w:t>
      </w:r>
      <w:r>
        <w:rPr>
          <w:spacing w:val="-13"/>
        </w:rPr>
        <w:t xml:space="preserve"> </w:t>
      </w:r>
      <w:r>
        <w:t>ожидания,</w:t>
      </w:r>
      <w:r>
        <w:rPr>
          <w:spacing w:val="-15"/>
        </w:rPr>
        <w:t xml:space="preserve"> </w:t>
      </w:r>
      <w:r>
        <w:t>автор</w:t>
      </w:r>
      <w:r>
        <w:rPr>
          <w:spacing w:val="-14"/>
        </w:rPr>
        <w:t xml:space="preserve"> </w:t>
      </w:r>
      <w:r>
        <w:t>добивается</w:t>
      </w:r>
      <w:r>
        <w:rPr>
          <w:spacing w:val="-14"/>
        </w:rPr>
        <w:t xml:space="preserve"> </w:t>
      </w:r>
      <w:r>
        <w:t>юмористического эффекта в рассказе. Благодаря тому, что читателю в начале произведения не представлен герой рассказа, создаётся ощущение, что бортовой журнал заполняет бывалый капитан корабля, не раз п</w:t>
      </w:r>
      <w:r>
        <w:t xml:space="preserve">ереживавший восстания матросов, пробороздивший на своем судне не один десяток миль. Эффект обманутого ожидания возникает тогда, когда звучат слова мамы, зовущей «капитана» </w:t>
      </w:r>
      <w:r>
        <w:rPr>
          <w:spacing w:val="-2"/>
        </w:rPr>
        <w:t>обедать.</w:t>
      </w:r>
    </w:p>
    <w:p w:rsidR="00DB3678" w:rsidRDefault="003B2A6D">
      <w:pPr>
        <w:spacing w:before="166"/>
        <w:ind w:left="1"/>
        <w:jc w:val="both"/>
        <w:rPr>
          <w:b/>
          <w:sz w:val="24"/>
        </w:rPr>
      </w:pPr>
      <w:r>
        <w:rPr>
          <w:b/>
          <w:sz w:val="24"/>
        </w:rPr>
        <w:t>Критерии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оценивания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задания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№</w:t>
      </w:r>
      <w:r>
        <w:rPr>
          <w:b/>
          <w:spacing w:val="-5"/>
          <w:sz w:val="24"/>
        </w:rPr>
        <w:t xml:space="preserve"> 4:</w:t>
      </w:r>
    </w:p>
    <w:p w:rsidR="00DB3678" w:rsidRDefault="003B2A6D">
      <w:pPr>
        <w:pStyle w:val="a3"/>
        <w:spacing w:before="175" w:line="259" w:lineRule="auto"/>
        <w:ind w:right="2748"/>
      </w:pPr>
      <w:r>
        <w:t>Дан</w:t>
      </w:r>
      <w:r>
        <w:rPr>
          <w:spacing w:val="-4"/>
        </w:rPr>
        <w:t xml:space="preserve"> </w:t>
      </w:r>
      <w:r>
        <w:t>развернутый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аргументированный</w:t>
      </w:r>
      <w:r>
        <w:rPr>
          <w:spacing w:val="-4"/>
        </w:rPr>
        <w:t xml:space="preserve"> </w:t>
      </w:r>
      <w:r>
        <w:t>ответ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вопрос</w:t>
      </w:r>
      <w:r>
        <w:rPr>
          <w:spacing w:val="-1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rPr>
          <w:b/>
        </w:rPr>
        <w:t>20</w:t>
      </w:r>
      <w:r>
        <w:rPr>
          <w:b/>
          <w:spacing w:val="-4"/>
        </w:rPr>
        <w:t xml:space="preserve"> </w:t>
      </w:r>
      <w:r>
        <w:rPr>
          <w:b/>
        </w:rPr>
        <w:t>баллов</w:t>
      </w:r>
      <w:r>
        <w:t>. Дан частичный ответ на вопрос – 10 баллов.</w:t>
      </w:r>
    </w:p>
    <w:p w:rsidR="00DB3678" w:rsidRDefault="003B2A6D">
      <w:pPr>
        <w:pStyle w:val="a3"/>
        <w:spacing w:line="275" w:lineRule="exact"/>
      </w:pPr>
      <w:r>
        <w:t>Дан</w:t>
      </w:r>
      <w:r>
        <w:rPr>
          <w:spacing w:val="-2"/>
        </w:rPr>
        <w:t xml:space="preserve"> </w:t>
      </w:r>
      <w:r>
        <w:t>ответ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вопрос</w:t>
      </w:r>
      <w:r>
        <w:rPr>
          <w:spacing w:val="-3"/>
        </w:rPr>
        <w:t xml:space="preserve"> </w:t>
      </w:r>
      <w:r>
        <w:t>без</w:t>
      </w:r>
      <w:r>
        <w:rPr>
          <w:spacing w:val="-2"/>
        </w:rPr>
        <w:t xml:space="preserve"> </w:t>
      </w:r>
      <w:r>
        <w:t>опоры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текст</w:t>
      </w:r>
      <w:r>
        <w:rPr>
          <w:spacing w:val="-1"/>
        </w:rPr>
        <w:t xml:space="preserve"> </w:t>
      </w:r>
      <w:r>
        <w:t>(не</w:t>
      </w:r>
      <w:r>
        <w:rPr>
          <w:spacing w:val="-3"/>
        </w:rPr>
        <w:t xml:space="preserve"> </w:t>
      </w:r>
      <w:r>
        <w:t>приведены</w:t>
      </w:r>
      <w:r>
        <w:rPr>
          <w:spacing w:val="-2"/>
        </w:rPr>
        <w:t xml:space="preserve"> </w:t>
      </w:r>
      <w:r>
        <w:t>примеры/цитаты)</w:t>
      </w:r>
      <w:r>
        <w:rPr>
          <w:spacing w:val="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3</w:t>
      </w:r>
      <w:r>
        <w:rPr>
          <w:spacing w:val="-1"/>
        </w:rPr>
        <w:t xml:space="preserve"> </w:t>
      </w:r>
      <w:r>
        <w:rPr>
          <w:spacing w:val="-2"/>
        </w:rPr>
        <w:t>балла.</w:t>
      </w:r>
    </w:p>
    <w:p w:rsidR="00DB3678" w:rsidRDefault="00DB3678">
      <w:pPr>
        <w:pStyle w:val="a3"/>
        <w:spacing w:line="275" w:lineRule="exact"/>
        <w:sectPr w:rsidR="00DB3678">
          <w:pgSz w:w="11910" w:h="16840"/>
          <w:pgMar w:top="740" w:right="708" w:bottom="660" w:left="992" w:header="0" w:footer="463" w:gutter="0"/>
          <w:cols w:space="720"/>
        </w:sectPr>
      </w:pPr>
    </w:p>
    <w:p w:rsidR="00DB3678" w:rsidRDefault="003B2A6D">
      <w:pPr>
        <w:pStyle w:val="a3"/>
        <w:spacing w:before="62"/>
      </w:pPr>
      <w:r>
        <w:lastRenderedPageBreak/>
        <w:t>Ответа</w:t>
      </w:r>
      <w:r>
        <w:rPr>
          <w:spacing w:val="-1"/>
        </w:rPr>
        <w:t xml:space="preserve"> </w:t>
      </w:r>
      <w:r>
        <w:t>нет –</w:t>
      </w:r>
      <w:r>
        <w:rPr>
          <w:spacing w:val="-1"/>
        </w:rPr>
        <w:t xml:space="preserve"> </w:t>
      </w:r>
      <w:r>
        <w:t xml:space="preserve">0 </w:t>
      </w:r>
      <w:r>
        <w:rPr>
          <w:spacing w:val="-2"/>
        </w:rPr>
        <w:t>баллов</w:t>
      </w:r>
    </w:p>
    <w:p w:rsidR="00DB3678" w:rsidRDefault="003B2A6D">
      <w:pPr>
        <w:spacing w:before="26" w:line="448" w:lineRule="auto"/>
        <w:ind w:left="1" w:right="4787"/>
        <w:rPr>
          <w:b/>
          <w:sz w:val="24"/>
        </w:rPr>
      </w:pPr>
      <w:r>
        <w:rPr>
          <w:b/>
          <w:sz w:val="24"/>
        </w:rPr>
        <w:t>Максимальное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количество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баллов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20. ЗАДАНИЕ № 5</w:t>
      </w:r>
    </w:p>
    <w:p w:rsidR="00DB3678" w:rsidRDefault="003B2A6D">
      <w:pPr>
        <w:pStyle w:val="a3"/>
        <w:spacing w:line="214" w:lineRule="exact"/>
        <w:jc w:val="both"/>
      </w:pPr>
      <w:r>
        <w:t>Прочитайте</w:t>
      </w:r>
      <w:r>
        <w:rPr>
          <w:spacing w:val="-6"/>
        </w:rPr>
        <w:t xml:space="preserve"> </w:t>
      </w:r>
      <w:r>
        <w:t>сказку</w:t>
      </w:r>
      <w:r>
        <w:rPr>
          <w:spacing w:val="-10"/>
        </w:rPr>
        <w:t xml:space="preserve"> </w:t>
      </w:r>
      <w:r>
        <w:t>Аи</w:t>
      </w:r>
      <w:r>
        <w:rPr>
          <w:spacing w:val="-2"/>
        </w:rPr>
        <w:t xml:space="preserve"> </w:t>
      </w:r>
      <w:r>
        <w:t>Эн «Огниво</w:t>
      </w:r>
      <w:r>
        <w:rPr>
          <w:spacing w:val="-3"/>
        </w:rPr>
        <w:t xml:space="preserve"> </w:t>
      </w:r>
      <w:r>
        <w:t>Синего</w:t>
      </w:r>
      <w:r>
        <w:rPr>
          <w:spacing w:val="-2"/>
        </w:rPr>
        <w:t xml:space="preserve"> </w:t>
      </w:r>
      <w:r>
        <w:t>Сумрака»,</w:t>
      </w:r>
      <w:r>
        <w:rPr>
          <w:spacing w:val="-3"/>
        </w:rPr>
        <w:t xml:space="preserve"> </w:t>
      </w:r>
      <w:r>
        <w:t>проиллюстрированную</w:t>
      </w:r>
      <w:r>
        <w:rPr>
          <w:spacing w:val="-2"/>
        </w:rPr>
        <w:t xml:space="preserve"> </w:t>
      </w:r>
      <w:r>
        <w:t>Юлианом</w:t>
      </w:r>
      <w:r>
        <w:rPr>
          <w:spacing w:val="-3"/>
        </w:rPr>
        <w:t xml:space="preserve"> </w:t>
      </w:r>
      <w:r>
        <w:rPr>
          <w:spacing w:val="-2"/>
        </w:rPr>
        <w:t>Юсимом.</w:t>
      </w:r>
    </w:p>
    <w:p w:rsidR="00DB3678" w:rsidRDefault="003B2A6D">
      <w:pPr>
        <w:pStyle w:val="a3"/>
        <w:spacing w:before="22" w:line="259" w:lineRule="auto"/>
        <w:ind w:right="140"/>
        <w:jc w:val="both"/>
      </w:pPr>
      <w:r>
        <w:t>Выполните выборочный анализ произведения. Вы можешь опираться на данные вопросы, помещенные перед текстом и после него, или выбрать собственный путь анализа.</w:t>
      </w:r>
    </w:p>
    <w:p w:rsidR="00DB3678" w:rsidRDefault="003B2A6D">
      <w:pPr>
        <w:pStyle w:val="a3"/>
        <w:spacing w:before="160"/>
      </w:pPr>
      <w:r>
        <w:rPr>
          <w:spacing w:val="-2"/>
        </w:rPr>
        <w:t>Вопросы:</w:t>
      </w:r>
    </w:p>
    <w:p w:rsidR="00DB3678" w:rsidRDefault="003B2A6D">
      <w:pPr>
        <w:pStyle w:val="a4"/>
        <w:numPr>
          <w:ilvl w:val="0"/>
          <w:numId w:val="6"/>
        </w:numPr>
        <w:tabs>
          <w:tab w:val="left" w:pos="261"/>
        </w:tabs>
        <w:spacing w:before="187" w:line="259" w:lineRule="auto"/>
        <w:ind w:right="135" w:firstLine="0"/>
        <w:jc w:val="both"/>
        <w:rPr>
          <w:b/>
          <w:sz w:val="24"/>
        </w:rPr>
      </w:pPr>
      <w:r>
        <w:rPr>
          <w:b/>
          <w:sz w:val="24"/>
        </w:rPr>
        <w:t>Обратите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внимание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фигурное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расположение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текста,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перевёрнутого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текста.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Подумайте, какой цели добивается автор, используя изобразительные возможности графики. Какую идею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реализует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автор,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представляя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текст,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напечатанный в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форме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круга?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Какие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еще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фигуры вы видите в этом тексте?</w:t>
      </w:r>
    </w:p>
    <w:p w:rsidR="00DB3678" w:rsidRDefault="003B2A6D">
      <w:pPr>
        <w:pStyle w:val="a4"/>
        <w:numPr>
          <w:ilvl w:val="0"/>
          <w:numId w:val="6"/>
        </w:numPr>
        <w:tabs>
          <w:tab w:val="left" w:pos="335"/>
        </w:tabs>
        <w:spacing w:before="159" w:line="259" w:lineRule="auto"/>
        <w:ind w:right="143" w:firstLine="0"/>
        <w:jc w:val="both"/>
        <w:rPr>
          <w:b/>
          <w:sz w:val="24"/>
        </w:rPr>
      </w:pPr>
      <w:r>
        <w:rPr>
          <w:b/>
          <w:sz w:val="24"/>
        </w:rPr>
        <w:t>Обратите внимание на название сказки. К произведению какого писателя оно нас отсылает? Какую роль огниво играет в обоих произведениях?</w:t>
      </w:r>
    </w:p>
    <w:p w:rsidR="00DB3678" w:rsidRDefault="003B2A6D">
      <w:pPr>
        <w:pStyle w:val="a4"/>
        <w:numPr>
          <w:ilvl w:val="0"/>
          <w:numId w:val="6"/>
        </w:numPr>
        <w:tabs>
          <w:tab w:val="left" w:pos="359"/>
        </w:tabs>
        <w:spacing w:before="161"/>
        <w:ind w:right="145" w:firstLine="0"/>
        <w:jc w:val="both"/>
        <w:rPr>
          <w:b/>
          <w:sz w:val="24"/>
        </w:rPr>
      </w:pPr>
      <w:r>
        <w:rPr>
          <w:b/>
          <w:sz w:val="24"/>
        </w:rPr>
        <w:t xml:space="preserve">Кто герои этой сказки? Какими они предстают в начале произведения и какие метаморфозы (изменения) в них происходят к его </w:t>
      </w:r>
      <w:r>
        <w:rPr>
          <w:b/>
          <w:sz w:val="24"/>
        </w:rPr>
        <w:t>концу?</w:t>
      </w:r>
    </w:p>
    <w:p w:rsidR="00DB3678" w:rsidRDefault="00DB3678">
      <w:pPr>
        <w:pStyle w:val="a3"/>
        <w:ind w:left="0"/>
        <w:rPr>
          <w:b/>
        </w:rPr>
      </w:pPr>
    </w:p>
    <w:p w:rsidR="00DB3678" w:rsidRDefault="003B2A6D">
      <w:pPr>
        <w:pStyle w:val="a4"/>
        <w:numPr>
          <w:ilvl w:val="0"/>
          <w:numId w:val="6"/>
        </w:numPr>
        <w:tabs>
          <w:tab w:val="left" w:pos="331"/>
        </w:tabs>
        <w:ind w:right="143" w:firstLine="0"/>
        <w:jc w:val="both"/>
        <w:rPr>
          <w:b/>
          <w:sz w:val="24"/>
        </w:rPr>
      </w:pPr>
      <w:r>
        <w:rPr>
          <w:b/>
          <w:sz w:val="24"/>
        </w:rPr>
        <w:t>В первом произведении сборника «Сказки Синего Сумрака» автор знакомит своих читателей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синим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осликом,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который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мечтает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сказках,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ученым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бобром,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у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которого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очки синего цвета. Именно бобр, имеющий необычные очки, придумывает «Сказки Синего Сумрака». Превращения героев сказки «Огниво Синего Сумрака» происходит в Синем Сумраке. Как вы понимаете этот образ?</w:t>
      </w:r>
    </w:p>
    <w:p w:rsidR="00DB3678" w:rsidRDefault="003B2A6D">
      <w:pPr>
        <w:pStyle w:val="a4"/>
        <w:numPr>
          <w:ilvl w:val="0"/>
          <w:numId w:val="6"/>
        </w:numPr>
        <w:tabs>
          <w:tab w:val="left" w:pos="268"/>
        </w:tabs>
        <w:spacing w:before="271"/>
        <w:ind w:right="139" w:firstLine="0"/>
        <w:jc w:val="both"/>
        <w:rPr>
          <w:b/>
          <w:sz w:val="24"/>
        </w:rPr>
      </w:pPr>
      <w:r>
        <w:rPr>
          <w:b/>
          <w:sz w:val="24"/>
        </w:rPr>
        <w:t>Прочитайте внимательно эпиграф: «</w:t>
      </w:r>
      <w:r>
        <w:rPr>
          <w:sz w:val="24"/>
        </w:rPr>
        <w:t>У каждого – свои желани</w:t>
      </w:r>
      <w:r>
        <w:rPr>
          <w:sz w:val="24"/>
        </w:rPr>
        <w:t xml:space="preserve">я. Поступай с другим так, как он хочет, чтобы с ним поступали». </w:t>
      </w:r>
      <w:r>
        <w:rPr>
          <w:b/>
          <w:sz w:val="24"/>
        </w:rPr>
        <w:t>Подумайте о его роли в этом произведении.</w:t>
      </w:r>
    </w:p>
    <w:p w:rsidR="00DB3678" w:rsidRDefault="00DB3678">
      <w:pPr>
        <w:pStyle w:val="a3"/>
        <w:spacing w:before="180"/>
        <w:ind w:left="0"/>
        <w:rPr>
          <w:b/>
        </w:rPr>
      </w:pPr>
    </w:p>
    <w:p w:rsidR="00DB3678" w:rsidRDefault="003B2A6D">
      <w:pPr>
        <w:pStyle w:val="a3"/>
      </w:pPr>
      <w:r>
        <w:t>Примерный</w:t>
      </w:r>
      <w:r>
        <w:rPr>
          <w:spacing w:val="-3"/>
        </w:rPr>
        <w:t xml:space="preserve"> </w:t>
      </w:r>
      <w:r>
        <w:t>ответ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задание</w:t>
      </w:r>
      <w:r>
        <w:rPr>
          <w:spacing w:val="-3"/>
        </w:rPr>
        <w:t xml:space="preserve"> </w:t>
      </w:r>
      <w:r>
        <w:rPr>
          <w:spacing w:val="-5"/>
        </w:rPr>
        <w:t>№5:</w:t>
      </w:r>
    </w:p>
    <w:p w:rsidR="00DB3678" w:rsidRDefault="003B2A6D">
      <w:pPr>
        <w:pStyle w:val="a3"/>
        <w:spacing w:before="183" w:line="259" w:lineRule="auto"/>
        <w:ind w:right="134"/>
        <w:jc w:val="both"/>
      </w:pPr>
      <w:r>
        <w:t>При первом взгляде на произведение Аи Эн «Огниво Синего Сумрака» мы замечаем необычное оформление. Сказка имеет двухча</w:t>
      </w:r>
      <w:r>
        <w:t>стную композицию, что подчеркивается фигурным расположением текста: первая часть напечатана привычным образом для читателя, а вторая – вверх ногами, прочитать ее можно, только перевернув книгу.</w:t>
      </w:r>
    </w:p>
    <w:p w:rsidR="00DB3678" w:rsidRDefault="003B2A6D">
      <w:pPr>
        <w:pStyle w:val="a3"/>
        <w:spacing w:before="159" w:line="259" w:lineRule="auto"/>
        <w:ind w:right="135"/>
        <w:jc w:val="both"/>
      </w:pPr>
      <w:r>
        <w:t>Разделены эти части</w:t>
      </w:r>
      <w:r>
        <w:rPr>
          <w:spacing w:val="21"/>
        </w:rPr>
        <w:t xml:space="preserve"> </w:t>
      </w:r>
      <w:r>
        <w:t>фигурным текстом, внутри которого помещены</w:t>
      </w:r>
      <w:r>
        <w:t xml:space="preserve"> картинки. Однако</w:t>
      </w:r>
      <w:r>
        <w:rPr>
          <w:spacing w:val="29"/>
        </w:rPr>
        <w:t xml:space="preserve"> </w:t>
      </w:r>
      <w:r>
        <w:t>верхняя</w:t>
      </w:r>
      <w:r>
        <w:rPr>
          <w:spacing w:val="80"/>
        </w:rPr>
        <w:t xml:space="preserve"> </w:t>
      </w:r>
      <w:r>
        <w:t>и нижняя части сказки не противопоставлены друг другу, они связываются при помощи спускающихся и поднимающейся полукругами строк, а также при помощи вопросительного предложения, напечатанного в форме знака «бесконечность».</w:t>
      </w:r>
    </w:p>
    <w:p w:rsidR="00DB3678" w:rsidRDefault="003B2A6D">
      <w:pPr>
        <w:pStyle w:val="a3"/>
        <w:spacing w:before="159" w:line="259" w:lineRule="auto"/>
        <w:ind w:right="137"/>
        <w:jc w:val="both"/>
      </w:pPr>
      <w:r>
        <w:t>Названи</w:t>
      </w:r>
      <w:r>
        <w:t>е</w:t>
      </w:r>
      <w:r>
        <w:rPr>
          <w:spacing w:val="80"/>
          <w:w w:val="150"/>
        </w:rPr>
        <w:t xml:space="preserve"> </w:t>
      </w:r>
      <w:r>
        <w:t>сказки</w:t>
      </w:r>
      <w:r>
        <w:rPr>
          <w:spacing w:val="80"/>
          <w:w w:val="150"/>
        </w:rPr>
        <w:t xml:space="preserve"> </w:t>
      </w:r>
      <w:r>
        <w:t>Ая</w:t>
      </w:r>
      <w:r>
        <w:rPr>
          <w:spacing w:val="80"/>
          <w:w w:val="150"/>
        </w:rPr>
        <w:t xml:space="preserve"> </w:t>
      </w:r>
      <w:r>
        <w:t>Эн</w:t>
      </w:r>
      <w:r>
        <w:rPr>
          <w:spacing w:val="80"/>
          <w:w w:val="150"/>
        </w:rPr>
        <w:t xml:space="preserve"> </w:t>
      </w:r>
      <w:r>
        <w:t>«Огниво</w:t>
      </w:r>
      <w:r>
        <w:rPr>
          <w:spacing w:val="80"/>
          <w:w w:val="150"/>
        </w:rPr>
        <w:t xml:space="preserve"> </w:t>
      </w:r>
      <w:r>
        <w:t>Синего</w:t>
      </w:r>
      <w:r>
        <w:rPr>
          <w:spacing w:val="80"/>
          <w:w w:val="150"/>
        </w:rPr>
        <w:t xml:space="preserve"> </w:t>
      </w:r>
      <w:r>
        <w:t>Сумрака»</w:t>
      </w:r>
      <w:r>
        <w:rPr>
          <w:spacing w:val="80"/>
          <w:w w:val="150"/>
        </w:rPr>
        <w:t xml:space="preserve"> </w:t>
      </w:r>
      <w:r>
        <w:t>отсылает</w:t>
      </w:r>
      <w:r>
        <w:rPr>
          <w:spacing w:val="80"/>
          <w:w w:val="150"/>
        </w:rPr>
        <w:t xml:space="preserve"> </w:t>
      </w:r>
      <w:r>
        <w:t>нас</w:t>
      </w:r>
      <w:r>
        <w:rPr>
          <w:spacing w:val="80"/>
          <w:w w:val="150"/>
        </w:rPr>
        <w:t xml:space="preserve"> </w:t>
      </w:r>
      <w:r>
        <w:t>к</w:t>
      </w:r>
      <w:r>
        <w:rPr>
          <w:spacing w:val="80"/>
          <w:w w:val="150"/>
        </w:rPr>
        <w:t xml:space="preserve"> </w:t>
      </w:r>
      <w:r>
        <w:t>знаменитой</w:t>
      </w:r>
      <w:r>
        <w:rPr>
          <w:spacing w:val="80"/>
          <w:w w:val="150"/>
        </w:rPr>
        <w:t xml:space="preserve"> </w:t>
      </w:r>
      <w:r>
        <w:t>сказке Г. Х. Андерсена</w:t>
      </w:r>
      <w:r>
        <w:rPr>
          <w:spacing w:val="15"/>
        </w:rPr>
        <w:t xml:space="preserve"> </w:t>
      </w:r>
      <w:r>
        <w:t>«Огниво». И в сказке современного писателя, и в сказке Андерсена</w:t>
      </w:r>
      <w:r>
        <w:rPr>
          <w:spacing w:val="18"/>
        </w:rPr>
        <w:t xml:space="preserve"> </w:t>
      </w:r>
      <w:r>
        <w:t>есть дерево</w:t>
      </w:r>
      <w:r>
        <w:rPr>
          <w:spacing w:val="80"/>
        </w:rPr>
        <w:t xml:space="preserve"> </w:t>
      </w:r>
      <w:r>
        <w:t>с дуплом, собаки с огромными глазами, клетчатый передник, огниво, старуха.</w:t>
      </w:r>
    </w:p>
    <w:p w:rsidR="00DB3678" w:rsidRDefault="003B2A6D">
      <w:pPr>
        <w:pStyle w:val="a3"/>
        <w:spacing w:before="160" w:line="259" w:lineRule="auto"/>
        <w:ind w:right="136"/>
        <w:jc w:val="both"/>
      </w:pPr>
      <w:r>
        <w:t>Огниво в сказке Г.Х. Андерсена - волшебный предмет. «Огниво-то, выходит, прелюбопытная вещица: я могу получить всё, что захочу!» - восклицает солдат в произведении датского сказочника.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сказке</w:t>
      </w:r>
      <w:r>
        <w:rPr>
          <w:spacing w:val="40"/>
        </w:rPr>
        <w:t xml:space="preserve"> </w:t>
      </w:r>
      <w:r>
        <w:t>Андерсена</w:t>
      </w:r>
      <w:r>
        <w:rPr>
          <w:spacing w:val="40"/>
        </w:rPr>
        <w:t xml:space="preserve"> </w:t>
      </w:r>
      <w:r>
        <w:t>солдат</w:t>
      </w:r>
      <w:r>
        <w:rPr>
          <w:spacing w:val="40"/>
        </w:rPr>
        <w:t xml:space="preserve"> </w:t>
      </w:r>
      <w:r>
        <w:t>добывает</w:t>
      </w:r>
      <w:r>
        <w:rPr>
          <w:spacing w:val="40"/>
        </w:rPr>
        <w:t xml:space="preserve"> </w:t>
      </w:r>
      <w:r>
        <w:t>огниво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средство,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помощи</w:t>
      </w:r>
      <w:r>
        <w:rPr>
          <w:spacing w:val="40"/>
        </w:rPr>
        <w:t xml:space="preserve"> </w:t>
      </w:r>
      <w:r>
        <w:t>которого</w:t>
      </w:r>
      <w:r>
        <w:rPr>
          <w:spacing w:val="40"/>
        </w:rPr>
        <w:t xml:space="preserve"> </w:t>
      </w:r>
      <w:r>
        <w:t>он потом сможет исполнять любые свои желания.</w:t>
      </w:r>
    </w:p>
    <w:p w:rsidR="00DB3678" w:rsidRDefault="003B2A6D">
      <w:pPr>
        <w:pStyle w:val="a3"/>
        <w:spacing w:before="159" w:line="259" w:lineRule="auto"/>
        <w:ind w:right="137"/>
        <w:jc w:val="both"/>
      </w:pPr>
      <w:r>
        <w:t>Чтобы</w:t>
      </w:r>
      <w:r>
        <w:rPr>
          <w:spacing w:val="67"/>
        </w:rPr>
        <w:t xml:space="preserve"> </w:t>
      </w:r>
      <w:r>
        <w:t>добраться</w:t>
      </w:r>
      <w:r>
        <w:rPr>
          <w:spacing w:val="67"/>
        </w:rPr>
        <w:t xml:space="preserve"> </w:t>
      </w:r>
      <w:r>
        <w:t>до</w:t>
      </w:r>
      <w:r>
        <w:rPr>
          <w:spacing w:val="68"/>
        </w:rPr>
        <w:t xml:space="preserve"> </w:t>
      </w:r>
      <w:r>
        <w:t>огнива,</w:t>
      </w:r>
      <w:r>
        <w:rPr>
          <w:spacing w:val="67"/>
        </w:rPr>
        <w:t xml:space="preserve"> </w:t>
      </w:r>
      <w:r>
        <w:t>он</w:t>
      </w:r>
      <w:r>
        <w:rPr>
          <w:spacing w:val="71"/>
        </w:rPr>
        <w:t xml:space="preserve"> </w:t>
      </w:r>
      <w:r>
        <w:t>усмиряет</w:t>
      </w:r>
      <w:r>
        <w:rPr>
          <w:spacing w:val="68"/>
        </w:rPr>
        <w:t xml:space="preserve"> </w:t>
      </w:r>
      <w:r>
        <w:t>собак</w:t>
      </w:r>
      <w:r>
        <w:rPr>
          <w:spacing w:val="68"/>
        </w:rPr>
        <w:t xml:space="preserve"> </w:t>
      </w:r>
      <w:r>
        <w:t>волшебным</w:t>
      </w:r>
      <w:r>
        <w:rPr>
          <w:spacing w:val="66"/>
        </w:rPr>
        <w:t xml:space="preserve"> </w:t>
      </w:r>
      <w:r>
        <w:t>клетчатым</w:t>
      </w:r>
      <w:r>
        <w:rPr>
          <w:spacing w:val="67"/>
        </w:rPr>
        <w:t xml:space="preserve"> </w:t>
      </w:r>
      <w:r>
        <w:t>передником</w:t>
      </w:r>
      <w:r>
        <w:rPr>
          <w:spacing w:val="69"/>
        </w:rPr>
        <w:t xml:space="preserve"> </w:t>
      </w:r>
      <w:r>
        <w:t>ведьмы и</w:t>
      </w:r>
      <w:r>
        <w:rPr>
          <w:spacing w:val="-15"/>
        </w:rPr>
        <w:t xml:space="preserve"> </w:t>
      </w:r>
      <w:r>
        <w:t>набирает</w:t>
      </w:r>
      <w:r>
        <w:rPr>
          <w:spacing w:val="-15"/>
        </w:rPr>
        <w:t xml:space="preserve"> </w:t>
      </w:r>
      <w:r>
        <w:t>себе</w:t>
      </w:r>
      <w:r>
        <w:rPr>
          <w:spacing w:val="-15"/>
        </w:rPr>
        <w:t xml:space="preserve"> </w:t>
      </w:r>
      <w:r>
        <w:t>полные</w:t>
      </w:r>
      <w:r>
        <w:rPr>
          <w:spacing w:val="-15"/>
        </w:rPr>
        <w:t xml:space="preserve"> </w:t>
      </w:r>
      <w:r>
        <w:t>карманы</w:t>
      </w:r>
      <w:r>
        <w:rPr>
          <w:spacing w:val="-15"/>
        </w:rPr>
        <w:t xml:space="preserve"> </w:t>
      </w:r>
      <w:r>
        <w:t>монет,</w:t>
      </w:r>
      <w:r>
        <w:rPr>
          <w:spacing w:val="-15"/>
        </w:rPr>
        <w:t xml:space="preserve"> </w:t>
      </w:r>
      <w:r>
        <w:t>что</w:t>
      </w:r>
      <w:r>
        <w:rPr>
          <w:spacing w:val="-15"/>
        </w:rPr>
        <w:t xml:space="preserve"> </w:t>
      </w:r>
      <w:r>
        <w:t>спрятаны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сундуках,</w:t>
      </w:r>
      <w:r>
        <w:rPr>
          <w:spacing w:val="-15"/>
        </w:rPr>
        <w:t xml:space="preserve"> </w:t>
      </w:r>
      <w:r>
        <w:t>стоящих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дупле</w:t>
      </w:r>
      <w:r>
        <w:rPr>
          <w:spacing w:val="-15"/>
        </w:rPr>
        <w:t xml:space="preserve"> </w:t>
      </w:r>
      <w:r>
        <w:t>дерева.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 xml:space="preserve">сказке Аи Эн огниво никто не </w:t>
      </w:r>
      <w:r>
        <w:t>добывает. Оно по-прежнему лежит в дупле дерева. Однако оно может понадобиться</w:t>
      </w:r>
      <w:r>
        <w:rPr>
          <w:spacing w:val="56"/>
        </w:rPr>
        <w:t xml:space="preserve"> </w:t>
      </w:r>
      <w:r>
        <w:t>не</w:t>
      </w:r>
      <w:r>
        <w:rPr>
          <w:spacing w:val="55"/>
        </w:rPr>
        <w:t xml:space="preserve"> </w:t>
      </w:r>
      <w:r>
        <w:t>солдату,</w:t>
      </w:r>
      <w:r>
        <w:rPr>
          <w:spacing w:val="56"/>
        </w:rPr>
        <w:t xml:space="preserve"> </w:t>
      </w:r>
      <w:r>
        <w:t>не</w:t>
      </w:r>
      <w:r>
        <w:rPr>
          <w:spacing w:val="58"/>
        </w:rPr>
        <w:t xml:space="preserve"> </w:t>
      </w:r>
      <w:r>
        <w:t>ведьме,</w:t>
      </w:r>
      <w:r>
        <w:rPr>
          <w:spacing w:val="58"/>
        </w:rPr>
        <w:t xml:space="preserve"> </w:t>
      </w:r>
      <w:r>
        <w:t>а</w:t>
      </w:r>
      <w:r>
        <w:rPr>
          <w:spacing w:val="63"/>
        </w:rPr>
        <w:t xml:space="preserve"> </w:t>
      </w:r>
      <w:r>
        <w:t>самому</w:t>
      </w:r>
      <w:r>
        <w:rPr>
          <w:spacing w:val="40"/>
        </w:rPr>
        <w:t xml:space="preserve"> </w:t>
      </w:r>
      <w:r>
        <w:t>читателю,</w:t>
      </w:r>
      <w:r>
        <w:rPr>
          <w:spacing w:val="57"/>
        </w:rPr>
        <w:t xml:space="preserve"> </w:t>
      </w:r>
      <w:r>
        <w:t>которого</w:t>
      </w:r>
      <w:r>
        <w:rPr>
          <w:spacing w:val="59"/>
        </w:rPr>
        <w:t xml:space="preserve"> </w:t>
      </w:r>
      <w:r>
        <w:t>как</w:t>
      </w:r>
      <w:r>
        <w:rPr>
          <w:spacing w:val="57"/>
        </w:rPr>
        <w:t xml:space="preserve"> </w:t>
      </w:r>
      <w:r>
        <w:t>будто</w:t>
      </w:r>
      <w:r>
        <w:rPr>
          <w:spacing w:val="56"/>
        </w:rPr>
        <w:t xml:space="preserve"> </w:t>
      </w:r>
      <w:r>
        <w:t>бы</w:t>
      </w:r>
      <w:r>
        <w:rPr>
          <w:spacing w:val="58"/>
        </w:rPr>
        <w:t xml:space="preserve"> </w:t>
      </w:r>
      <w:r>
        <w:t>вовлекают в</w:t>
      </w:r>
      <w:r>
        <w:rPr>
          <w:spacing w:val="-15"/>
        </w:rPr>
        <w:t xml:space="preserve"> </w:t>
      </w:r>
      <w:r>
        <w:t>пространство</w:t>
      </w:r>
      <w:r>
        <w:rPr>
          <w:spacing w:val="-15"/>
        </w:rPr>
        <w:t xml:space="preserve"> </w:t>
      </w:r>
      <w:r>
        <w:t>сказки</w:t>
      </w:r>
      <w:r>
        <w:rPr>
          <w:spacing w:val="-15"/>
        </w:rPr>
        <w:t xml:space="preserve"> </w:t>
      </w:r>
      <w:r>
        <w:t>словами:</w:t>
      </w:r>
      <w:r>
        <w:rPr>
          <w:spacing w:val="-11"/>
        </w:rPr>
        <w:t xml:space="preserve"> </w:t>
      </w:r>
      <w:r>
        <w:t>«Если</w:t>
      </w:r>
      <w:r>
        <w:rPr>
          <w:spacing w:val="-14"/>
        </w:rPr>
        <w:t xml:space="preserve"> </w:t>
      </w:r>
      <w:r>
        <w:t>когда-нибудь</w:t>
      </w:r>
      <w:r>
        <w:rPr>
          <w:spacing w:val="-15"/>
        </w:rPr>
        <w:t xml:space="preserve"> </w:t>
      </w:r>
      <w:r>
        <w:t>тебе</w:t>
      </w:r>
      <w:r>
        <w:rPr>
          <w:spacing w:val="-15"/>
        </w:rPr>
        <w:t xml:space="preserve"> </w:t>
      </w:r>
      <w:r>
        <w:t>придётся</w:t>
      </w:r>
      <w:r>
        <w:rPr>
          <w:spacing w:val="-15"/>
        </w:rPr>
        <w:t xml:space="preserve"> </w:t>
      </w:r>
      <w:r>
        <w:t>лезть</w:t>
      </w:r>
      <w:r>
        <w:rPr>
          <w:spacing w:val="-1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это</w:t>
      </w:r>
      <w:r>
        <w:rPr>
          <w:spacing w:val="-15"/>
        </w:rPr>
        <w:t xml:space="preserve"> </w:t>
      </w:r>
      <w:r>
        <w:t>дупло,</w:t>
      </w:r>
      <w:r>
        <w:rPr>
          <w:spacing w:val="-15"/>
        </w:rPr>
        <w:t xml:space="preserve"> </w:t>
      </w:r>
      <w:r>
        <w:t>помни:</w:t>
      </w:r>
      <w:r>
        <w:rPr>
          <w:spacing w:val="-15"/>
        </w:rPr>
        <w:t xml:space="preserve"> </w:t>
      </w:r>
      <w:r>
        <w:t>чтобы</w:t>
      </w:r>
    </w:p>
    <w:p w:rsidR="00DB3678" w:rsidRDefault="00DB3678">
      <w:pPr>
        <w:pStyle w:val="a3"/>
        <w:spacing w:line="259" w:lineRule="auto"/>
        <w:jc w:val="both"/>
        <w:sectPr w:rsidR="00DB3678">
          <w:pgSz w:w="11910" w:h="16840"/>
          <w:pgMar w:top="480" w:right="708" w:bottom="660" w:left="992" w:header="0" w:footer="463" w:gutter="0"/>
          <w:cols w:space="720"/>
        </w:sectPr>
      </w:pPr>
    </w:p>
    <w:p w:rsidR="00DB3678" w:rsidRDefault="003B2A6D">
      <w:pPr>
        <w:pStyle w:val="a3"/>
        <w:spacing w:before="62" w:line="259" w:lineRule="auto"/>
        <w:ind w:right="143"/>
        <w:jc w:val="both"/>
      </w:pPr>
      <w:r>
        <w:lastRenderedPageBreak/>
        <w:t>усмирить собак не обязательно нужно сажать их на клетчатый фартук, а достаточно дать кость собаке с глазами, как блюдце».</w:t>
      </w:r>
    </w:p>
    <w:p w:rsidR="00DB3678" w:rsidRDefault="003B2A6D">
      <w:pPr>
        <w:pStyle w:val="a3"/>
        <w:spacing w:before="160" w:line="259" w:lineRule="auto"/>
        <w:ind w:right="135"/>
        <w:jc w:val="both"/>
      </w:pPr>
      <w:r>
        <w:t>По</w:t>
      </w:r>
      <w:r>
        <w:rPr>
          <w:spacing w:val="80"/>
        </w:rPr>
        <w:t xml:space="preserve"> </w:t>
      </w:r>
      <w:r>
        <w:t>мнению</w:t>
      </w:r>
      <w:r>
        <w:rPr>
          <w:spacing w:val="80"/>
        </w:rPr>
        <w:t xml:space="preserve"> </w:t>
      </w:r>
      <w:r>
        <w:t>автора,</w:t>
      </w:r>
      <w:r>
        <w:rPr>
          <w:spacing w:val="80"/>
        </w:rPr>
        <w:t xml:space="preserve"> </w:t>
      </w:r>
      <w:r>
        <w:t>клетчатый</w:t>
      </w:r>
      <w:r>
        <w:rPr>
          <w:spacing w:val="80"/>
        </w:rPr>
        <w:t xml:space="preserve"> </w:t>
      </w:r>
      <w:r>
        <w:t>передник</w:t>
      </w:r>
      <w:r>
        <w:rPr>
          <w:spacing w:val="80"/>
        </w:rPr>
        <w:t xml:space="preserve"> </w:t>
      </w:r>
      <w:r>
        <w:t>не</w:t>
      </w:r>
      <w:r>
        <w:rPr>
          <w:spacing w:val="80"/>
        </w:rPr>
        <w:t xml:space="preserve"> </w:t>
      </w:r>
      <w:r>
        <w:t>нужен</w:t>
      </w:r>
      <w:r>
        <w:rPr>
          <w:spacing w:val="80"/>
        </w:rPr>
        <w:t xml:space="preserve"> </w:t>
      </w:r>
      <w:r>
        <w:t>тому,</w:t>
      </w:r>
      <w:r>
        <w:rPr>
          <w:spacing w:val="80"/>
        </w:rPr>
        <w:t xml:space="preserve"> </w:t>
      </w:r>
      <w:r>
        <w:t>кто</w:t>
      </w:r>
      <w:r>
        <w:rPr>
          <w:spacing w:val="80"/>
        </w:rPr>
        <w:t xml:space="preserve"> </w:t>
      </w:r>
      <w:r>
        <w:t>добивается</w:t>
      </w:r>
      <w:r>
        <w:rPr>
          <w:spacing w:val="80"/>
        </w:rPr>
        <w:t xml:space="preserve"> </w:t>
      </w:r>
      <w:r>
        <w:t>своего,</w:t>
      </w:r>
      <w:r>
        <w:rPr>
          <w:spacing w:val="80"/>
        </w:rPr>
        <w:t xml:space="preserve"> </w:t>
      </w:r>
      <w:r>
        <w:t>считаясь с</w:t>
      </w:r>
      <w:r>
        <w:rPr>
          <w:spacing w:val="35"/>
        </w:rPr>
        <w:t xml:space="preserve"> </w:t>
      </w:r>
      <w:r>
        <w:t>желаниями</w:t>
      </w:r>
      <w:r>
        <w:rPr>
          <w:spacing w:val="37"/>
        </w:rPr>
        <w:t xml:space="preserve"> </w:t>
      </w:r>
      <w:r>
        <w:t>других.</w:t>
      </w:r>
      <w:r>
        <w:rPr>
          <w:spacing w:val="38"/>
        </w:rPr>
        <w:t xml:space="preserve"> </w:t>
      </w:r>
      <w:r>
        <w:t>«И</w:t>
      </w:r>
      <w:r>
        <w:rPr>
          <w:spacing w:val="36"/>
        </w:rPr>
        <w:t xml:space="preserve"> </w:t>
      </w:r>
      <w:r>
        <w:t>медленно</w:t>
      </w:r>
      <w:r>
        <w:rPr>
          <w:spacing w:val="36"/>
        </w:rPr>
        <w:t xml:space="preserve"> </w:t>
      </w:r>
      <w:r>
        <w:t>опрокинется</w:t>
      </w:r>
      <w:r>
        <w:rPr>
          <w:spacing w:val="36"/>
        </w:rPr>
        <w:t xml:space="preserve"> </w:t>
      </w:r>
      <w:r>
        <w:t>мир</w:t>
      </w:r>
      <w:r>
        <w:rPr>
          <w:spacing w:val="36"/>
        </w:rPr>
        <w:t xml:space="preserve"> </w:t>
      </w:r>
      <w:r>
        <w:t>вокруг</w:t>
      </w:r>
      <w:r>
        <w:rPr>
          <w:spacing w:val="36"/>
        </w:rPr>
        <w:t xml:space="preserve"> </w:t>
      </w:r>
      <w:r>
        <w:t>собак»,</w:t>
      </w:r>
      <w:r>
        <w:rPr>
          <w:spacing w:val="40"/>
        </w:rPr>
        <w:t xml:space="preserve"> </w:t>
      </w:r>
      <w:r>
        <w:t>-</w:t>
      </w:r>
      <w:r>
        <w:rPr>
          <w:spacing w:val="36"/>
        </w:rPr>
        <w:t xml:space="preserve"> </w:t>
      </w:r>
      <w:r>
        <w:t>говорит</w:t>
      </w:r>
      <w:r>
        <w:rPr>
          <w:spacing w:val="38"/>
        </w:rPr>
        <w:t xml:space="preserve"> </w:t>
      </w:r>
      <w:r>
        <w:t>нам</w:t>
      </w:r>
      <w:r>
        <w:rPr>
          <w:spacing w:val="35"/>
        </w:rPr>
        <w:t xml:space="preserve"> </w:t>
      </w:r>
      <w:r>
        <w:t>сказочница и</w:t>
      </w:r>
      <w:r>
        <w:rPr>
          <w:spacing w:val="36"/>
        </w:rPr>
        <w:t xml:space="preserve"> </w:t>
      </w:r>
      <w:r>
        <w:t>подчеркивает</w:t>
      </w:r>
      <w:r>
        <w:rPr>
          <w:spacing w:val="36"/>
        </w:rPr>
        <w:t xml:space="preserve"> </w:t>
      </w:r>
      <w:r>
        <w:t>эту</w:t>
      </w:r>
      <w:r>
        <w:rPr>
          <w:spacing w:val="31"/>
        </w:rPr>
        <w:t xml:space="preserve"> </w:t>
      </w:r>
      <w:r>
        <w:t>метаморфозу</w:t>
      </w:r>
      <w:r>
        <w:rPr>
          <w:spacing w:val="31"/>
        </w:rPr>
        <w:t xml:space="preserve"> </w:t>
      </w:r>
      <w:r>
        <w:t>при</w:t>
      </w:r>
      <w:r>
        <w:rPr>
          <w:spacing w:val="36"/>
        </w:rPr>
        <w:t xml:space="preserve"> </w:t>
      </w:r>
      <w:r>
        <w:t>помощи</w:t>
      </w:r>
      <w:r>
        <w:rPr>
          <w:spacing w:val="36"/>
        </w:rPr>
        <w:t xml:space="preserve"> </w:t>
      </w:r>
      <w:r>
        <w:t>перевернутого</w:t>
      </w:r>
      <w:r>
        <w:rPr>
          <w:spacing w:val="36"/>
        </w:rPr>
        <w:t xml:space="preserve"> </w:t>
      </w:r>
      <w:r>
        <w:t>текста.</w:t>
      </w:r>
      <w:r>
        <w:rPr>
          <w:spacing w:val="40"/>
        </w:rPr>
        <w:t xml:space="preserve"> </w:t>
      </w:r>
      <w:r>
        <w:t>Превращение</w:t>
      </w:r>
      <w:r>
        <w:rPr>
          <w:spacing w:val="35"/>
        </w:rPr>
        <w:t xml:space="preserve"> </w:t>
      </w:r>
      <w:r>
        <w:t>злых</w:t>
      </w:r>
      <w:r>
        <w:rPr>
          <w:spacing w:val="37"/>
        </w:rPr>
        <w:t xml:space="preserve"> </w:t>
      </w:r>
      <w:r>
        <w:t>собак в добрых коров</w:t>
      </w:r>
      <w:r>
        <w:rPr>
          <w:spacing w:val="-2"/>
        </w:rPr>
        <w:t xml:space="preserve"> </w:t>
      </w:r>
      <w:r>
        <w:t>произойдет тогда, когда исполнят желания собак –</w:t>
      </w:r>
      <w:r>
        <w:rPr>
          <w:spacing w:val="-1"/>
        </w:rPr>
        <w:t xml:space="preserve"> </w:t>
      </w:r>
      <w:r>
        <w:t>каждой дадут косточку, после чего</w:t>
      </w:r>
      <w:r>
        <w:rPr>
          <w:spacing w:val="-8"/>
        </w:rPr>
        <w:t xml:space="preserve"> </w:t>
      </w:r>
      <w:r>
        <w:t>тихих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вполне</w:t>
      </w:r>
      <w:r>
        <w:rPr>
          <w:spacing w:val="-9"/>
        </w:rPr>
        <w:t xml:space="preserve"> </w:t>
      </w:r>
      <w:r>
        <w:t>милых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безобидных</w:t>
      </w:r>
      <w:r>
        <w:rPr>
          <w:spacing w:val="-6"/>
        </w:rPr>
        <w:t xml:space="preserve"> </w:t>
      </w:r>
      <w:r>
        <w:t>коров</w:t>
      </w:r>
      <w:r>
        <w:rPr>
          <w:spacing w:val="-5"/>
        </w:rPr>
        <w:t xml:space="preserve"> </w:t>
      </w:r>
      <w:r>
        <w:t>не</w:t>
      </w:r>
      <w:r>
        <w:rPr>
          <w:spacing w:val="-9"/>
        </w:rPr>
        <w:t xml:space="preserve"> </w:t>
      </w:r>
      <w:r>
        <w:t>так-то</w:t>
      </w:r>
      <w:r>
        <w:rPr>
          <w:spacing w:val="-8"/>
        </w:rPr>
        <w:t xml:space="preserve"> </w:t>
      </w:r>
      <w:r>
        <w:t>просто</w:t>
      </w:r>
      <w:r>
        <w:rPr>
          <w:spacing w:val="-8"/>
        </w:rPr>
        <w:t xml:space="preserve"> </w:t>
      </w:r>
      <w:r>
        <w:t>будет</w:t>
      </w:r>
      <w:r>
        <w:rPr>
          <w:spacing w:val="-8"/>
        </w:rPr>
        <w:t xml:space="preserve"> </w:t>
      </w:r>
      <w:r>
        <w:t>превратить</w:t>
      </w:r>
      <w:r>
        <w:rPr>
          <w:spacing w:val="-7"/>
        </w:rPr>
        <w:t xml:space="preserve"> </w:t>
      </w:r>
      <w:r>
        <w:t>обратно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злых собак. Все метаморфозы с собаками и коровами происходят в волшебном пространстве Синего Сумрака. Там, в сказке, возможно все, туда может попасть каждый, если ему этого захочется. Од</w:t>
      </w:r>
      <w:r>
        <w:t xml:space="preserve">нако только от того, кто в сказку попадает, зависит и то, какой эта сказка будет – злой или </w:t>
      </w:r>
      <w:r>
        <w:rPr>
          <w:spacing w:val="-2"/>
        </w:rPr>
        <w:t>доброй.</w:t>
      </w:r>
    </w:p>
    <w:p w:rsidR="00DB3678" w:rsidRDefault="003B2A6D">
      <w:pPr>
        <w:pStyle w:val="a3"/>
        <w:spacing w:before="159" w:line="259" w:lineRule="auto"/>
        <w:ind w:right="135"/>
        <w:jc w:val="both"/>
      </w:pPr>
      <w:r>
        <w:t>Эпиграф</w:t>
      </w:r>
      <w:r>
        <w:rPr>
          <w:spacing w:val="40"/>
        </w:rPr>
        <w:t xml:space="preserve"> </w:t>
      </w:r>
      <w:r>
        <w:t>выводит</w:t>
      </w:r>
      <w:r>
        <w:rPr>
          <w:spacing w:val="40"/>
        </w:rPr>
        <w:t xml:space="preserve"> </w:t>
      </w:r>
      <w:r>
        <w:t>нас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размышление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том,</w:t>
      </w:r>
      <w:r>
        <w:rPr>
          <w:spacing w:val="40"/>
        </w:rPr>
        <w:t xml:space="preserve"> </w:t>
      </w:r>
      <w:r>
        <w:t>что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каждому</w:t>
      </w:r>
      <w:r>
        <w:rPr>
          <w:spacing w:val="40"/>
        </w:rPr>
        <w:t xml:space="preserve"> </w:t>
      </w:r>
      <w:r>
        <w:t>человеку</w:t>
      </w:r>
      <w:r>
        <w:rPr>
          <w:spacing w:val="40"/>
        </w:rPr>
        <w:t xml:space="preserve"> </w:t>
      </w:r>
      <w:r>
        <w:t>можно</w:t>
      </w:r>
      <w:r>
        <w:rPr>
          <w:spacing w:val="40"/>
        </w:rPr>
        <w:t xml:space="preserve"> </w:t>
      </w:r>
      <w:r>
        <w:t>найти</w:t>
      </w:r>
      <w:r>
        <w:rPr>
          <w:spacing w:val="40"/>
        </w:rPr>
        <w:t xml:space="preserve"> </w:t>
      </w:r>
      <w:r>
        <w:t>подход, если</w:t>
      </w:r>
      <w:r>
        <w:rPr>
          <w:spacing w:val="-4"/>
        </w:rPr>
        <w:t xml:space="preserve"> </w:t>
      </w:r>
      <w:r>
        <w:t>учитывать</w:t>
      </w:r>
      <w:r>
        <w:rPr>
          <w:spacing w:val="-6"/>
        </w:rPr>
        <w:t xml:space="preserve"> </w:t>
      </w:r>
      <w:r>
        <w:t>его</w:t>
      </w:r>
      <w:r>
        <w:rPr>
          <w:spacing w:val="-7"/>
        </w:rPr>
        <w:t xml:space="preserve"> </w:t>
      </w:r>
      <w:r>
        <w:t>желания,</w:t>
      </w:r>
      <w:r>
        <w:rPr>
          <w:spacing w:val="-7"/>
        </w:rPr>
        <w:t xml:space="preserve"> </w:t>
      </w:r>
      <w:r>
        <w:t>особенности.</w:t>
      </w:r>
      <w:r>
        <w:rPr>
          <w:spacing w:val="-7"/>
        </w:rPr>
        <w:t xml:space="preserve"> </w:t>
      </w:r>
      <w:r>
        <w:t>Думая</w:t>
      </w:r>
      <w:r>
        <w:rPr>
          <w:spacing w:val="-7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своем</w:t>
      </w:r>
      <w:r>
        <w:rPr>
          <w:spacing w:val="-8"/>
        </w:rPr>
        <w:t xml:space="preserve"> </w:t>
      </w:r>
      <w:r>
        <w:t>огниве,</w:t>
      </w:r>
      <w:r>
        <w:rPr>
          <w:spacing w:val="-7"/>
        </w:rPr>
        <w:t xml:space="preserve"> </w:t>
      </w:r>
      <w:r>
        <w:t>исполняя</w:t>
      </w:r>
      <w:r>
        <w:rPr>
          <w:spacing w:val="-3"/>
        </w:rPr>
        <w:t xml:space="preserve"> </w:t>
      </w:r>
      <w:r>
        <w:t>собственные</w:t>
      </w:r>
      <w:r>
        <w:rPr>
          <w:spacing w:val="-8"/>
        </w:rPr>
        <w:t xml:space="preserve"> </w:t>
      </w:r>
      <w:r>
        <w:t>желания, не нужно забывать о других людях и их желаниях.</w:t>
      </w:r>
    </w:p>
    <w:p w:rsidR="00DB3678" w:rsidRDefault="003B2A6D">
      <w:pPr>
        <w:spacing w:before="165"/>
        <w:ind w:left="1"/>
        <w:jc w:val="both"/>
        <w:rPr>
          <w:b/>
          <w:sz w:val="24"/>
        </w:rPr>
      </w:pPr>
      <w:r>
        <w:rPr>
          <w:b/>
          <w:sz w:val="24"/>
        </w:rPr>
        <w:t>Критерии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оценивания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задания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№</w:t>
      </w:r>
      <w:r>
        <w:rPr>
          <w:b/>
          <w:spacing w:val="-1"/>
          <w:sz w:val="24"/>
        </w:rPr>
        <w:t xml:space="preserve"> </w:t>
      </w:r>
      <w:r>
        <w:rPr>
          <w:b/>
          <w:spacing w:val="-5"/>
          <w:sz w:val="24"/>
        </w:rPr>
        <w:t>5:</w:t>
      </w:r>
    </w:p>
    <w:p w:rsidR="00DB3678" w:rsidRDefault="00DB3678">
      <w:pPr>
        <w:pStyle w:val="a3"/>
        <w:spacing w:before="47"/>
        <w:ind w:left="0"/>
        <w:rPr>
          <w:b/>
          <w:sz w:val="20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268"/>
        <w:gridCol w:w="7232"/>
      </w:tblGrid>
      <w:tr w:rsidR="00DB3678">
        <w:trPr>
          <w:trHeight w:val="275"/>
        </w:trPr>
        <w:tc>
          <w:tcPr>
            <w:tcW w:w="562" w:type="dxa"/>
          </w:tcPr>
          <w:p w:rsidR="00DB3678" w:rsidRDefault="003B2A6D">
            <w:pPr>
              <w:pStyle w:val="TableParagraph"/>
              <w:spacing w:line="256" w:lineRule="exact"/>
              <w:ind w:left="0" w:right="9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2268" w:type="dxa"/>
          </w:tcPr>
          <w:p w:rsidR="00DB3678" w:rsidRDefault="003B2A6D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Критерии</w:t>
            </w:r>
          </w:p>
        </w:tc>
        <w:tc>
          <w:tcPr>
            <w:tcW w:w="7232" w:type="dxa"/>
          </w:tcPr>
          <w:p w:rsidR="00DB3678" w:rsidRDefault="003B2A6D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Баллы</w:t>
            </w:r>
          </w:p>
        </w:tc>
      </w:tr>
      <w:tr w:rsidR="00DB3678">
        <w:trPr>
          <w:trHeight w:val="3587"/>
        </w:trPr>
        <w:tc>
          <w:tcPr>
            <w:tcW w:w="562" w:type="dxa"/>
          </w:tcPr>
          <w:p w:rsidR="00DB3678" w:rsidRDefault="003B2A6D">
            <w:pPr>
              <w:pStyle w:val="TableParagraph"/>
              <w:spacing w:line="270" w:lineRule="exact"/>
              <w:ind w:left="0" w:right="2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68" w:type="dxa"/>
          </w:tcPr>
          <w:p w:rsidR="00DB3678" w:rsidRDefault="003B2A6D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Описание</w:t>
            </w:r>
          </w:p>
          <w:p w:rsidR="00DB3678" w:rsidRDefault="003B2A6D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особенностей визуальной</w:t>
            </w:r>
          </w:p>
          <w:p w:rsidR="00DB3678" w:rsidRDefault="003B2A6D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графики</w:t>
            </w:r>
          </w:p>
        </w:tc>
        <w:tc>
          <w:tcPr>
            <w:tcW w:w="7232" w:type="dxa"/>
          </w:tcPr>
          <w:p w:rsidR="00DB3678" w:rsidRDefault="003B2A6D">
            <w:pPr>
              <w:pStyle w:val="TableParagraph"/>
              <w:numPr>
                <w:ilvl w:val="0"/>
                <w:numId w:val="5"/>
              </w:numPr>
              <w:tabs>
                <w:tab w:val="left" w:pos="402"/>
              </w:tabs>
              <w:spacing w:line="242" w:lineRule="auto"/>
              <w:ind w:right="95" w:firstLine="0"/>
              <w:jc w:val="both"/>
              <w:rPr>
                <w:b/>
                <w:sz w:val="24"/>
              </w:rPr>
            </w:pPr>
            <w:r>
              <w:rPr>
                <w:sz w:val="24"/>
              </w:rPr>
              <w:t>Участник олимпиады описал особенности визуальной графики, прокомментировал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замыслом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b/>
                <w:sz w:val="24"/>
              </w:rPr>
              <w:t>6 баллов</w:t>
            </w:r>
          </w:p>
          <w:p w:rsidR="00DB3678" w:rsidRDefault="003B2A6D">
            <w:pPr>
              <w:pStyle w:val="TableParagraph"/>
              <w:numPr>
                <w:ilvl w:val="0"/>
                <w:numId w:val="5"/>
              </w:numPr>
              <w:tabs>
                <w:tab w:val="left" w:pos="402"/>
              </w:tabs>
              <w:spacing w:line="242" w:lineRule="auto"/>
              <w:ind w:right="95" w:firstLine="0"/>
              <w:jc w:val="both"/>
              <w:rPr>
                <w:b/>
                <w:sz w:val="24"/>
              </w:rPr>
            </w:pPr>
            <w:r>
              <w:rPr>
                <w:sz w:val="24"/>
              </w:rPr>
              <w:t>Участник олимпиады описал особенности визуальной графики, прокомментировал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их,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связывая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замыслом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b/>
                <w:sz w:val="24"/>
              </w:rPr>
              <w:t>4 балла</w:t>
            </w:r>
          </w:p>
          <w:p w:rsidR="00DB3678" w:rsidRDefault="003B2A6D">
            <w:pPr>
              <w:pStyle w:val="TableParagraph"/>
              <w:numPr>
                <w:ilvl w:val="0"/>
                <w:numId w:val="5"/>
              </w:numPr>
              <w:tabs>
                <w:tab w:val="left" w:pos="354"/>
              </w:tabs>
              <w:spacing w:line="242" w:lineRule="auto"/>
              <w:ind w:right="95" w:firstLine="0"/>
              <w:jc w:val="both"/>
              <w:rPr>
                <w:b/>
                <w:sz w:val="24"/>
              </w:rPr>
            </w:pPr>
            <w:r>
              <w:rPr>
                <w:sz w:val="24"/>
              </w:rPr>
              <w:t>Участник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олимпиады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описал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визуальной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графики,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 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прокомментировал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замыслом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b/>
                <w:sz w:val="24"/>
              </w:rPr>
              <w:t>3 балла</w:t>
            </w:r>
          </w:p>
          <w:p w:rsidR="00DB3678" w:rsidRDefault="003B2A6D">
            <w:pPr>
              <w:pStyle w:val="TableParagraph"/>
              <w:numPr>
                <w:ilvl w:val="0"/>
                <w:numId w:val="5"/>
              </w:numPr>
              <w:tabs>
                <w:tab w:val="left" w:pos="366"/>
              </w:tabs>
              <w:ind w:right="94" w:firstLine="0"/>
              <w:jc w:val="both"/>
              <w:rPr>
                <w:b/>
                <w:sz w:val="24"/>
              </w:rPr>
            </w:pPr>
            <w:r>
              <w:rPr>
                <w:sz w:val="24"/>
              </w:rPr>
              <w:t xml:space="preserve">Особенности визуальной графики не описаны и не прокомментированы – </w:t>
            </w:r>
            <w:r>
              <w:rPr>
                <w:b/>
                <w:sz w:val="24"/>
              </w:rPr>
              <w:t>0 баллов</w:t>
            </w:r>
          </w:p>
          <w:p w:rsidR="00DB3678" w:rsidRDefault="003B2A6D">
            <w:pPr>
              <w:pStyle w:val="TableParagraph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Максимальный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балл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6</w:t>
            </w:r>
          </w:p>
        </w:tc>
      </w:tr>
      <w:tr w:rsidR="00DB3678">
        <w:trPr>
          <w:trHeight w:val="3311"/>
        </w:trPr>
        <w:tc>
          <w:tcPr>
            <w:tcW w:w="562" w:type="dxa"/>
          </w:tcPr>
          <w:p w:rsidR="00DB3678" w:rsidRDefault="003B2A6D">
            <w:pPr>
              <w:pStyle w:val="TableParagraph"/>
              <w:spacing w:line="270" w:lineRule="exact"/>
              <w:ind w:left="0" w:right="2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268" w:type="dxa"/>
          </w:tcPr>
          <w:p w:rsidR="00DB3678" w:rsidRDefault="003B2A6D">
            <w:pPr>
              <w:pStyle w:val="TableParagraph"/>
              <w:ind w:left="107" w:right="30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Литературная эрудиция, </w:t>
            </w:r>
            <w:r>
              <w:rPr>
                <w:sz w:val="24"/>
              </w:rPr>
              <w:t>уместность и</w:t>
            </w:r>
          </w:p>
          <w:p w:rsidR="00DB3678" w:rsidRDefault="003B2A6D">
            <w:pPr>
              <w:pStyle w:val="TableParagraph"/>
              <w:ind w:left="107" w:right="30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обоснованность фонового </w:t>
            </w:r>
            <w:r>
              <w:rPr>
                <w:sz w:val="24"/>
              </w:rPr>
              <w:t>материала из</w:t>
            </w:r>
          </w:p>
          <w:p w:rsidR="00DB3678" w:rsidRDefault="003B2A6D">
            <w:pPr>
              <w:pStyle w:val="TableParagraph"/>
              <w:ind w:left="107" w:right="305"/>
              <w:rPr>
                <w:sz w:val="24"/>
              </w:rPr>
            </w:pPr>
            <w:r>
              <w:rPr>
                <w:sz w:val="24"/>
              </w:rPr>
              <w:t>области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культуры и литературы</w:t>
            </w:r>
          </w:p>
        </w:tc>
        <w:tc>
          <w:tcPr>
            <w:tcW w:w="7232" w:type="dxa"/>
          </w:tcPr>
          <w:p w:rsidR="00DB3678" w:rsidRDefault="003B2A6D">
            <w:pPr>
              <w:pStyle w:val="TableParagraph"/>
              <w:numPr>
                <w:ilvl w:val="0"/>
                <w:numId w:val="4"/>
              </w:numPr>
              <w:tabs>
                <w:tab w:val="left" w:pos="361"/>
              </w:tabs>
              <w:ind w:right="98" w:firstLine="0"/>
              <w:jc w:val="both"/>
              <w:rPr>
                <w:b/>
                <w:sz w:val="24"/>
              </w:rPr>
            </w:pPr>
            <w:r>
              <w:rPr>
                <w:sz w:val="24"/>
              </w:rPr>
              <w:t>Участник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олимпиады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соотнес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сказку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произведением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Андерсена, обозначил сходство, различие в замыслах авторов – </w:t>
            </w:r>
            <w:r>
              <w:rPr>
                <w:b/>
                <w:sz w:val="24"/>
              </w:rPr>
              <w:t>5 баллов</w:t>
            </w:r>
          </w:p>
          <w:p w:rsidR="00DB3678" w:rsidRDefault="003B2A6D">
            <w:pPr>
              <w:pStyle w:val="TableParagraph"/>
              <w:numPr>
                <w:ilvl w:val="0"/>
                <w:numId w:val="4"/>
              </w:numPr>
              <w:tabs>
                <w:tab w:val="left" w:pos="361"/>
              </w:tabs>
              <w:ind w:right="99" w:firstLine="0"/>
              <w:jc w:val="both"/>
              <w:rPr>
                <w:b/>
                <w:sz w:val="24"/>
              </w:rPr>
            </w:pPr>
            <w:r>
              <w:rPr>
                <w:sz w:val="24"/>
              </w:rPr>
              <w:t>Участник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олимпиады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соотнес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сказку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произведением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Андерсена, частично рассказал о сходстве, различиях в замыслах разных сказочников – </w:t>
            </w:r>
            <w:r>
              <w:rPr>
                <w:b/>
                <w:sz w:val="24"/>
              </w:rPr>
              <w:t xml:space="preserve">4 </w:t>
            </w:r>
            <w:r>
              <w:rPr>
                <w:b/>
                <w:sz w:val="24"/>
              </w:rPr>
              <w:t>балла</w:t>
            </w:r>
          </w:p>
          <w:p w:rsidR="00DB3678" w:rsidRDefault="003B2A6D">
            <w:pPr>
              <w:pStyle w:val="TableParagraph"/>
              <w:numPr>
                <w:ilvl w:val="0"/>
                <w:numId w:val="4"/>
              </w:numPr>
              <w:tabs>
                <w:tab w:val="left" w:pos="361"/>
              </w:tabs>
              <w:ind w:right="98" w:firstLine="0"/>
              <w:jc w:val="both"/>
              <w:rPr>
                <w:b/>
                <w:sz w:val="24"/>
              </w:rPr>
            </w:pPr>
            <w:r>
              <w:rPr>
                <w:sz w:val="24"/>
              </w:rPr>
              <w:t>Участник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олимпиады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соотнес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сказку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произведением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Андерсена, но не рассказал о сходстве, различиях в замыслах разных сказочников – </w:t>
            </w:r>
            <w:r>
              <w:rPr>
                <w:b/>
                <w:sz w:val="24"/>
              </w:rPr>
              <w:t>3 балла</w:t>
            </w:r>
          </w:p>
          <w:p w:rsidR="00DB3678" w:rsidRDefault="003B2A6D">
            <w:pPr>
              <w:pStyle w:val="TableParagraph"/>
              <w:numPr>
                <w:ilvl w:val="0"/>
                <w:numId w:val="4"/>
              </w:numPr>
              <w:tabs>
                <w:tab w:val="left" w:pos="366"/>
              </w:tabs>
              <w:ind w:right="95" w:firstLine="0"/>
              <w:jc w:val="both"/>
              <w:rPr>
                <w:b/>
                <w:sz w:val="24"/>
              </w:rPr>
            </w:pPr>
            <w:r>
              <w:rPr>
                <w:sz w:val="24"/>
              </w:rPr>
              <w:t xml:space="preserve">Участник олимпиады не соотнес сказку с произведением Андерсена – </w:t>
            </w:r>
            <w:r>
              <w:rPr>
                <w:b/>
                <w:sz w:val="24"/>
              </w:rPr>
              <w:t>0 баллов</w:t>
            </w:r>
          </w:p>
          <w:p w:rsidR="00DB3678" w:rsidRDefault="003B2A6D">
            <w:pPr>
              <w:pStyle w:val="TableParagraph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Максимальный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балл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5</w:t>
            </w:r>
          </w:p>
        </w:tc>
      </w:tr>
      <w:tr w:rsidR="00DB3678">
        <w:trPr>
          <w:trHeight w:val="2484"/>
        </w:trPr>
        <w:tc>
          <w:tcPr>
            <w:tcW w:w="562" w:type="dxa"/>
          </w:tcPr>
          <w:p w:rsidR="00DB3678" w:rsidRDefault="003B2A6D">
            <w:pPr>
              <w:pStyle w:val="TableParagraph"/>
              <w:spacing w:line="271" w:lineRule="exact"/>
              <w:ind w:left="0" w:right="2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268" w:type="dxa"/>
          </w:tcPr>
          <w:p w:rsidR="00DB3678" w:rsidRDefault="003B2A6D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Композиционная стройность</w:t>
            </w:r>
          </w:p>
          <w:p w:rsidR="00DB3678" w:rsidRDefault="003B2A6D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работы и её </w:t>
            </w:r>
            <w:r>
              <w:rPr>
                <w:spacing w:val="-2"/>
                <w:sz w:val="24"/>
              </w:rPr>
              <w:t>стилистическая однородность</w:t>
            </w:r>
          </w:p>
        </w:tc>
        <w:tc>
          <w:tcPr>
            <w:tcW w:w="7232" w:type="dxa"/>
          </w:tcPr>
          <w:p w:rsidR="00DB3678" w:rsidRDefault="003B2A6D">
            <w:pPr>
              <w:pStyle w:val="TableParagraph"/>
              <w:numPr>
                <w:ilvl w:val="0"/>
                <w:numId w:val="3"/>
              </w:numPr>
              <w:tabs>
                <w:tab w:val="left" w:pos="366"/>
              </w:tabs>
              <w:spacing w:line="242" w:lineRule="auto"/>
              <w:ind w:right="97" w:firstLine="0"/>
              <w:jc w:val="both"/>
              <w:rPr>
                <w:b/>
                <w:sz w:val="24"/>
              </w:rPr>
            </w:pPr>
            <w:r>
              <w:rPr>
                <w:sz w:val="24"/>
              </w:rPr>
              <w:t>Работа характеризуется цельностью, её смысловые части логически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связаны,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убедительно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объяснен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замысел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эпиграфа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b/>
                <w:sz w:val="24"/>
              </w:rPr>
              <w:t>3 балла</w:t>
            </w:r>
          </w:p>
          <w:p w:rsidR="00DB3678" w:rsidRDefault="003B2A6D">
            <w:pPr>
              <w:pStyle w:val="TableParagraph"/>
              <w:numPr>
                <w:ilvl w:val="0"/>
                <w:numId w:val="3"/>
              </w:numPr>
              <w:tabs>
                <w:tab w:val="left" w:pos="366"/>
              </w:tabs>
              <w:ind w:right="102" w:firstLine="0"/>
              <w:jc w:val="both"/>
              <w:rPr>
                <w:b/>
                <w:sz w:val="24"/>
              </w:rPr>
            </w:pPr>
            <w:r>
              <w:rPr>
                <w:sz w:val="24"/>
              </w:rPr>
              <w:t>Работа характеризуется цельностью, её смысловые части логически связа</w:t>
            </w:r>
            <w:r>
              <w:rPr>
                <w:sz w:val="24"/>
              </w:rPr>
              <w:t xml:space="preserve">ны, НЕ объяснен замысел эпиграфа – </w:t>
            </w:r>
            <w:r>
              <w:rPr>
                <w:b/>
                <w:sz w:val="24"/>
              </w:rPr>
              <w:t>2 балла</w:t>
            </w:r>
          </w:p>
          <w:p w:rsidR="00DB3678" w:rsidRDefault="003B2A6D">
            <w:pPr>
              <w:pStyle w:val="TableParagraph"/>
              <w:numPr>
                <w:ilvl w:val="0"/>
                <w:numId w:val="3"/>
              </w:numPr>
              <w:tabs>
                <w:tab w:val="left" w:pos="366"/>
              </w:tabs>
              <w:ind w:right="96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Допущены существенные нарушения композиции прозаического текста – </w:t>
            </w:r>
            <w:r>
              <w:rPr>
                <w:b/>
                <w:sz w:val="24"/>
              </w:rPr>
              <w:t>0 баллов</w:t>
            </w:r>
            <w:r>
              <w:rPr>
                <w:sz w:val="24"/>
              </w:rPr>
              <w:t>.</w:t>
            </w:r>
          </w:p>
          <w:p w:rsidR="00DB3678" w:rsidRDefault="003B2A6D">
            <w:pPr>
              <w:pStyle w:val="TableParagraph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Максимальный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балл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DB3678">
        <w:trPr>
          <w:trHeight w:val="551"/>
        </w:trPr>
        <w:tc>
          <w:tcPr>
            <w:tcW w:w="562" w:type="dxa"/>
          </w:tcPr>
          <w:p w:rsidR="00DB3678" w:rsidRDefault="003B2A6D">
            <w:pPr>
              <w:pStyle w:val="TableParagraph"/>
              <w:spacing w:line="270" w:lineRule="exact"/>
              <w:ind w:left="0" w:right="2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268" w:type="dxa"/>
          </w:tcPr>
          <w:p w:rsidR="00DB3678" w:rsidRDefault="003B2A6D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DB3678" w:rsidRDefault="003B2A6D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художественными</w:t>
            </w:r>
          </w:p>
        </w:tc>
        <w:tc>
          <w:tcPr>
            <w:tcW w:w="7232" w:type="dxa"/>
          </w:tcPr>
          <w:p w:rsidR="00DB3678" w:rsidRDefault="003B2A6D">
            <w:pPr>
              <w:pStyle w:val="TableParagraph"/>
              <w:numPr>
                <w:ilvl w:val="0"/>
                <w:numId w:val="2"/>
              </w:numPr>
              <w:tabs>
                <w:tab w:val="left" w:pos="378"/>
              </w:tabs>
              <w:spacing w:line="270" w:lineRule="exact"/>
              <w:ind w:left="378" w:hanging="270"/>
              <w:rPr>
                <w:sz w:val="24"/>
              </w:rPr>
            </w:pPr>
            <w:r>
              <w:rPr>
                <w:sz w:val="24"/>
              </w:rPr>
              <w:t>Описаны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художественные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образы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сказки,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сделаны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выводы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  <w:p w:rsidR="00DB3678" w:rsidRDefault="003B2A6D">
            <w:pPr>
              <w:pStyle w:val="TableParagraph"/>
              <w:spacing w:line="261" w:lineRule="exact"/>
              <w:rPr>
                <w:b/>
                <w:sz w:val="24"/>
              </w:rPr>
            </w:pPr>
            <w:r>
              <w:rPr>
                <w:sz w:val="24"/>
              </w:rPr>
              <w:t>метаморфозах,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превращений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произведении 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6</w:t>
            </w:r>
            <w:r>
              <w:rPr>
                <w:b/>
                <w:spacing w:val="-2"/>
                <w:sz w:val="24"/>
              </w:rPr>
              <w:t xml:space="preserve"> баллов</w:t>
            </w:r>
          </w:p>
        </w:tc>
      </w:tr>
    </w:tbl>
    <w:p w:rsidR="00DB3678" w:rsidRDefault="00DB3678">
      <w:pPr>
        <w:pStyle w:val="TableParagraph"/>
        <w:spacing w:line="261" w:lineRule="exact"/>
        <w:rPr>
          <w:b/>
          <w:sz w:val="24"/>
        </w:rPr>
        <w:sectPr w:rsidR="00DB3678">
          <w:pgSz w:w="11910" w:h="16840"/>
          <w:pgMar w:top="480" w:right="708" w:bottom="660" w:left="992" w:header="0" w:footer="463" w:gutter="0"/>
          <w:cols w:space="720"/>
        </w:sectPr>
      </w:pPr>
    </w:p>
    <w:p w:rsidR="00DB3678" w:rsidRDefault="00DB3678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268"/>
        <w:gridCol w:w="7232"/>
      </w:tblGrid>
      <w:tr w:rsidR="00DB3678">
        <w:trPr>
          <w:trHeight w:val="1655"/>
        </w:trPr>
        <w:tc>
          <w:tcPr>
            <w:tcW w:w="562" w:type="dxa"/>
          </w:tcPr>
          <w:p w:rsidR="00DB3678" w:rsidRDefault="00DB367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8" w:type="dxa"/>
          </w:tcPr>
          <w:p w:rsidR="00DB3678" w:rsidRDefault="003B2A6D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образами произведения</w:t>
            </w:r>
          </w:p>
        </w:tc>
        <w:tc>
          <w:tcPr>
            <w:tcW w:w="7232" w:type="dxa"/>
          </w:tcPr>
          <w:p w:rsidR="00DB3678" w:rsidRDefault="003B2A6D">
            <w:pPr>
              <w:pStyle w:val="TableParagraph"/>
              <w:numPr>
                <w:ilvl w:val="0"/>
                <w:numId w:val="1"/>
              </w:numPr>
              <w:tabs>
                <w:tab w:val="left" w:pos="394"/>
              </w:tabs>
              <w:ind w:right="96" w:firstLine="0"/>
              <w:rPr>
                <w:b/>
                <w:sz w:val="24"/>
              </w:rPr>
            </w:pPr>
            <w:r>
              <w:rPr>
                <w:sz w:val="24"/>
              </w:rPr>
              <w:t xml:space="preserve">Названы художественные образы, описаны метаморфозы, но не сделан вывод о значении их превращений в сказке – </w:t>
            </w:r>
            <w:r>
              <w:rPr>
                <w:b/>
                <w:sz w:val="24"/>
              </w:rPr>
              <w:t>4 балла</w:t>
            </w:r>
          </w:p>
          <w:p w:rsidR="00DB3678" w:rsidRDefault="003B2A6D">
            <w:pPr>
              <w:pStyle w:val="TableParagraph"/>
              <w:numPr>
                <w:ilvl w:val="0"/>
                <w:numId w:val="1"/>
              </w:numPr>
              <w:tabs>
                <w:tab w:val="left" w:pos="404"/>
              </w:tabs>
              <w:ind w:right="98" w:firstLine="0"/>
              <w:rPr>
                <w:b/>
                <w:sz w:val="24"/>
              </w:rPr>
            </w:pPr>
            <w:r>
              <w:rPr>
                <w:sz w:val="24"/>
              </w:rPr>
              <w:t>Участник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олимпиады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работал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художественными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образами сказки – </w:t>
            </w:r>
            <w:r>
              <w:rPr>
                <w:b/>
                <w:sz w:val="24"/>
              </w:rPr>
              <w:t>0 баллов</w:t>
            </w:r>
          </w:p>
          <w:p w:rsidR="00DB3678" w:rsidRDefault="003B2A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Максимальный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балл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6</w:t>
            </w:r>
          </w:p>
        </w:tc>
      </w:tr>
      <w:tr w:rsidR="00DB3678">
        <w:trPr>
          <w:trHeight w:val="2485"/>
        </w:trPr>
        <w:tc>
          <w:tcPr>
            <w:tcW w:w="562" w:type="dxa"/>
          </w:tcPr>
          <w:p w:rsidR="00DB3678" w:rsidRDefault="003B2A6D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268" w:type="dxa"/>
          </w:tcPr>
          <w:p w:rsidR="00DB3678" w:rsidRDefault="003B2A6D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Орфографическая, пунктуационная,</w:t>
            </w:r>
          </w:p>
          <w:p w:rsidR="00DB3678" w:rsidRDefault="003B2A6D">
            <w:pPr>
              <w:pStyle w:val="TableParagraph"/>
              <w:ind w:left="107" w:right="314"/>
              <w:rPr>
                <w:sz w:val="24"/>
              </w:rPr>
            </w:pPr>
            <w:r>
              <w:rPr>
                <w:sz w:val="24"/>
              </w:rPr>
              <w:t>грамматическая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+ </w:t>
            </w:r>
            <w:r>
              <w:rPr>
                <w:spacing w:val="-2"/>
                <w:sz w:val="24"/>
              </w:rPr>
              <w:t>речевая</w:t>
            </w:r>
          </w:p>
          <w:p w:rsidR="00DB3678" w:rsidRDefault="003B2A6D">
            <w:pPr>
              <w:pStyle w:val="TableParagraph"/>
              <w:spacing w:line="270" w:lineRule="atLeast"/>
              <w:ind w:left="107" w:right="521"/>
              <w:rPr>
                <w:sz w:val="24"/>
              </w:rPr>
            </w:pPr>
            <w:r>
              <w:rPr>
                <w:sz w:val="24"/>
              </w:rPr>
              <w:t xml:space="preserve">грамотность (в </w:t>
            </w:r>
            <w:r>
              <w:rPr>
                <w:spacing w:val="-2"/>
                <w:sz w:val="24"/>
              </w:rPr>
              <w:t xml:space="preserve">пределах </w:t>
            </w:r>
            <w:r>
              <w:rPr>
                <w:sz w:val="24"/>
              </w:rPr>
              <w:t>изученного по русскому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языку </w:t>
            </w:r>
            <w:r>
              <w:rPr>
                <w:spacing w:val="-2"/>
                <w:sz w:val="24"/>
              </w:rPr>
              <w:t>материала)</w:t>
            </w:r>
          </w:p>
        </w:tc>
        <w:tc>
          <w:tcPr>
            <w:tcW w:w="7232" w:type="dxa"/>
          </w:tcPr>
          <w:p w:rsidR="00DB3678" w:rsidRDefault="003B2A6D">
            <w:pPr>
              <w:pStyle w:val="TableParagraph"/>
              <w:ind w:right="292"/>
              <w:rPr>
                <w:sz w:val="24"/>
              </w:rPr>
            </w:pPr>
            <w:r>
              <w:rPr>
                <w:b/>
                <w:sz w:val="24"/>
              </w:rPr>
              <w:t>Максимальный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балл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балла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(max.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каждому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виду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балл): 0-1 ошибка – 4 балла</w:t>
            </w:r>
          </w:p>
          <w:p w:rsidR="00DB3678" w:rsidRDefault="003B2A6D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2-4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ошибки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2 </w:t>
            </w:r>
            <w:r>
              <w:rPr>
                <w:spacing w:val="-4"/>
                <w:sz w:val="24"/>
              </w:rPr>
              <w:t>балла</w:t>
            </w:r>
          </w:p>
          <w:p w:rsidR="00DB3678" w:rsidRDefault="003B2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больше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4-х ошибок 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баллов</w:t>
            </w:r>
          </w:p>
        </w:tc>
      </w:tr>
    </w:tbl>
    <w:p w:rsidR="00DB3678" w:rsidRDefault="00DB3678">
      <w:pPr>
        <w:pStyle w:val="a3"/>
        <w:spacing w:before="5"/>
        <w:ind w:left="0"/>
        <w:rPr>
          <w:b/>
        </w:rPr>
      </w:pPr>
    </w:p>
    <w:p w:rsidR="00DB3678" w:rsidRDefault="003B2A6D">
      <w:pPr>
        <w:ind w:left="1"/>
        <w:rPr>
          <w:b/>
          <w:sz w:val="24"/>
        </w:rPr>
      </w:pPr>
      <w:r>
        <w:rPr>
          <w:b/>
          <w:sz w:val="24"/>
        </w:rPr>
        <w:t>Максимальный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балл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за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задание –</w:t>
      </w:r>
      <w:r>
        <w:rPr>
          <w:b/>
          <w:spacing w:val="-2"/>
          <w:sz w:val="24"/>
        </w:rPr>
        <w:t xml:space="preserve"> </w:t>
      </w:r>
      <w:r>
        <w:rPr>
          <w:b/>
          <w:spacing w:val="-5"/>
          <w:sz w:val="24"/>
        </w:rPr>
        <w:t>24</w:t>
      </w:r>
    </w:p>
    <w:sectPr w:rsidR="00DB3678">
      <w:pgSz w:w="11910" w:h="16840"/>
      <w:pgMar w:top="520" w:right="708" w:bottom="660" w:left="992" w:header="0" w:footer="46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2A6D" w:rsidRDefault="003B2A6D">
      <w:r>
        <w:separator/>
      </w:r>
    </w:p>
  </w:endnote>
  <w:endnote w:type="continuationSeparator" w:id="0">
    <w:p w:rsidR="003B2A6D" w:rsidRDefault="003B2A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3678" w:rsidRDefault="003B2A6D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438848" behindDoc="1" locked="0" layoutInCell="1" allowOverlap="1">
              <wp:simplePos x="0" y="0"/>
              <wp:positionH relativeFrom="page">
                <wp:posOffset>3752722</wp:posOffset>
              </wp:positionH>
              <wp:positionV relativeFrom="page">
                <wp:posOffset>10258755</wp:posOffset>
              </wp:positionV>
              <wp:extent cx="16002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B3678" w:rsidRDefault="003B2A6D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 w:rsidR="00B51ED2">
                            <w:rPr>
                              <w:rFonts w:ascii="Calibri"/>
                              <w:noProof/>
                              <w:spacing w:val="-10"/>
                            </w:rPr>
                            <w:t>2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95.5pt;margin-top:807.8pt;width:12.6pt;height:13.05pt;z-index:-15877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" filled="f" stroked="f">
              <v:path arrowok="t"/>
              <v:textbox inset="0,0,0,0">
                <w:txbxContent>
                  <w:p w:rsidR="00DB3678" w:rsidRDefault="003B2A6D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 w:rsidR="00B51ED2">
                      <w:rPr>
                        <w:rFonts w:ascii="Calibri"/>
                        <w:noProof/>
                        <w:spacing w:val="-10"/>
                      </w:rPr>
                      <w:t>2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2A6D" w:rsidRDefault="003B2A6D">
      <w:r>
        <w:separator/>
      </w:r>
    </w:p>
  </w:footnote>
  <w:footnote w:type="continuationSeparator" w:id="0">
    <w:p w:rsidR="003B2A6D" w:rsidRDefault="003B2A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F7C29"/>
    <w:multiLevelType w:val="hybridMultilevel"/>
    <w:tmpl w:val="004E1558"/>
    <w:lvl w:ilvl="0" w:tplc="4EEE7956">
      <w:start w:val="1"/>
      <w:numFmt w:val="decimal"/>
      <w:lvlText w:val="%1)"/>
      <w:lvlJc w:val="left"/>
      <w:pPr>
        <w:ind w:left="108" w:hanging="25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E8CE51A">
      <w:numFmt w:val="bullet"/>
      <w:lvlText w:val="•"/>
      <w:lvlJc w:val="left"/>
      <w:pPr>
        <w:ind w:left="812" w:hanging="255"/>
      </w:pPr>
      <w:rPr>
        <w:rFonts w:hint="default"/>
        <w:lang w:val="ru-RU" w:eastAsia="en-US" w:bidi="ar-SA"/>
      </w:rPr>
    </w:lvl>
    <w:lvl w:ilvl="2" w:tplc="B270F1D4">
      <w:numFmt w:val="bullet"/>
      <w:lvlText w:val="•"/>
      <w:lvlJc w:val="left"/>
      <w:pPr>
        <w:ind w:left="1524" w:hanging="255"/>
      </w:pPr>
      <w:rPr>
        <w:rFonts w:hint="default"/>
        <w:lang w:val="ru-RU" w:eastAsia="en-US" w:bidi="ar-SA"/>
      </w:rPr>
    </w:lvl>
    <w:lvl w:ilvl="3" w:tplc="FE3003F6">
      <w:numFmt w:val="bullet"/>
      <w:lvlText w:val="•"/>
      <w:lvlJc w:val="left"/>
      <w:pPr>
        <w:ind w:left="2236" w:hanging="255"/>
      </w:pPr>
      <w:rPr>
        <w:rFonts w:hint="default"/>
        <w:lang w:val="ru-RU" w:eastAsia="en-US" w:bidi="ar-SA"/>
      </w:rPr>
    </w:lvl>
    <w:lvl w:ilvl="4" w:tplc="69EACA22">
      <w:numFmt w:val="bullet"/>
      <w:lvlText w:val="•"/>
      <w:lvlJc w:val="left"/>
      <w:pPr>
        <w:ind w:left="2948" w:hanging="255"/>
      </w:pPr>
      <w:rPr>
        <w:rFonts w:hint="default"/>
        <w:lang w:val="ru-RU" w:eastAsia="en-US" w:bidi="ar-SA"/>
      </w:rPr>
    </w:lvl>
    <w:lvl w:ilvl="5" w:tplc="0BBA34F4">
      <w:numFmt w:val="bullet"/>
      <w:lvlText w:val="•"/>
      <w:lvlJc w:val="left"/>
      <w:pPr>
        <w:ind w:left="3661" w:hanging="255"/>
      </w:pPr>
      <w:rPr>
        <w:rFonts w:hint="default"/>
        <w:lang w:val="ru-RU" w:eastAsia="en-US" w:bidi="ar-SA"/>
      </w:rPr>
    </w:lvl>
    <w:lvl w:ilvl="6" w:tplc="F4421606">
      <w:numFmt w:val="bullet"/>
      <w:lvlText w:val="•"/>
      <w:lvlJc w:val="left"/>
      <w:pPr>
        <w:ind w:left="4373" w:hanging="255"/>
      </w:pPr>
      <w:rPr>
        <w:rFonts w:hint="default"/>
        <w:lang w:val="ru-RU" w:eastAsia="en-US" w:bidi="ar-SA"/>
      </w:rPr>
    </w:lvl>
    <w:lvl w:ilvl="7" w:tplc="4BA68CE4">
      <w:numFmt w:val="bullet"/>
      <w:lvlText w:val="•"/>
      <w:lvlJc w:val="left"/>
      <w:pPr>
        <w:ind w:left="5085" w:hanging="255"/>
      </w:pPr>
      <w:rPr>
        <w:rFonts w:hint="default"/>
        <w:lang w:val="ru-RU" w:eastAsia="en-US" w:bidi="ar-SA"/>
      </w:rPr>
    </w:lvl>
    <w:lvl w:ilvl="8" w:tplc="8D80CFF8">
      <w:numFmt w:val="bullet"/>
      <w:lvlText w:val="•"/>
      <w:lvlJc w:val="left"/>
      <w:pPr>
        <w:ind w:left="5797" w:hanging="255"/>
      </w:pPr>
      <w:rPr>
        <w:rFonts w:hint="default"/>
        <w:lang w:val="ru-RU" w:eastAsia="en-US" w:bidi="ar-SA"/>
      </w:rPr>
    </w:lvl>
  </w:abstractNum>
  <w:abstractNum w:abstractNumId="1" w15:restartNumberingAfterBreak="0">
    <w:nsid w:val="0EE80B1B"/>
    <w:multiLevelType w:val="hybridMultilevel"/>
    <w:tmpl w:val="9716944A"/>
    <w:lvl w:ilvl="0" w:tplc="4FD65DF6">
      <w:start w:val="1"/>
      <w:numFmt w:val="decimal"/>
      <w:lvlText w:val="%1)"/>
      <w:lvlJc w:val="left"/>
      <w:pPr>
        <w:ind w:left="1" w:hanging="26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C7A1A1E">
      <w:numFmt w:val="bullet"/>
      <w:lvlText w:val="•"/>
      <w:lvlJc w:val="left"/>
      <w:pPr>
        <w:ind w:left="1020" w:hanging="262"/>
      </w:pPr>
      <w:rPr>
        <w:rFonts w:hint="default"/>
        <w:lang w:val="ru-RU" w:eastAsia="en-US" w:bidi="ar-SA"/>
      </w:rPr>
    </w:lvl>
    <w:lvl w:ilvl="2" w:tplc="5240B234">
      <w:numFmt w:val="bullet"/>
      <w:lvlText w:val="•"/>
      <w:lvlJc w:val="left"/>
      <w:pPr>
        <w:ind w:left="2041" w:hanging="262"/>
      </w:pPr>
      <w:rPr>
        <w:rFonts w:hint="default"/>
        <w:lang w:val="ru-RU" w:eastAsia="en-US" w:bidi="ar-SA"/>
      </w:rPr>
    </w:lvl>
    <w:lvl w:ilvl="3" w:tplc="0CB4BECC">
      <w:numFmt w:val="bullet"/>
      <w:lvlText w:val="•"/>
      <w:lvlJc w:val="left"/>
      <w:pPr>
        <w:ind w:left="3061" w:hanging="262"/>
      </w:pPr>
      <w:rPr>
        <w:rFonts w:hint="default"/>
        <w:lang w:val="ru-RU" w:eastAsia="en-US" w:bidi="ar-SA"/>
      </w:rPr>
    </w:lvl>
    <w:lvl w:ilvl="4" w:tplc="45E83644">
      <w:numFmt w:val="bullet"/>
      <w:lvlText w:val="•"/>
      <w:lvlJc w:val="left"/>
      <w:pPr>
        <w:ind w:left="4082" w:hanging="262"/>
      </w:pPr>
      <w:rPr>
        <w:rFonts w:hint="default"/>
        <w:lang w:val="ru-RU" w:eastAsia="en-US" w:bidi="ar-SA"/>
      </w:rPr>
    </w:lvl>
    <w:lvl w:ilvl="5" w:tplc="2EEA3110">
      <w:numFmt w:val="bullet"/>
      <w:lvlText w:val="•"/>
      <w:lvlJc w:val="left"/>
      <w:pPr>
        <w:ind w:left="5103" w:hanging="262"/>
      </w:pPr>
      <w:rPr>
        <w:rFonts w:hint="default"/>
        <w:lang w:val="ru-RU" w:eastAsia="en-US" w:bidi="ar-SA"/>
      </w:rPr>
    </w:lvl>
    <w:lvl w:ilvl="6" w:tplc="B220ECB4">
      <w:numFmt w:val="bullet"/>
      <w:lvlText w:val="•"/>
      <w:lvlJc w:val="left"/>
      <w:pPr>
        <w:ind w:left="6123" w:hanging="262"/>
      </w:pPr>
      <w:rPr>
        <w:rFonts w:hint="default"/>
        <w:lang w:val="ru-RU" w:eastAsia="en-US" w:bidi="ar-SA"/>
      </w:rPr>
    </w:lvl>
    <w:lvl w:ilvl="7" w:tplc="4964FC46">
      <w:numFmt w:val="bullet"/>
      <w:lvlText w:val="•"/>
      <w:lvlJc w:val="left"/>
      <w:pPr>
        <w:ind w:left="7144" w:hanging="262"/>
      </w:pPr>
      <w:rPr>
        <w:rFonts w:hint="default"/>
        <w:lang w:val="ru-RU" w:eastAsia="en-US" w:bidi="ar-SA"/>
      </w:rPr>
    </w:lvl>
    <w:lvl w:ilvl="8" w:tplc="AEEAFAA4">
      <w:numFmt w:val="bullet"/>
      <w:lvlText w:val="•"/>
      <w:lvlJc w:val="left"/>
      <w:pPr>
        <w:ind w:left="8165" w:hanging="262"/>
      </w:pPr>
      <w:rPr>
        <w:rFonts w:hint="default"/>
        <w:lang w:val="ru-RU" w:eastAsia="en-US" w:bidi="ar-SA"/>
      </w:rPr>
    </w:lvl>
  </w:abstractNum>
  <w:abstractNum w:abstractNumId="2" w15:restartNumberingAfterBreak="0">
    <w:nsid w:val="16B13428"/>
    <w:multiLevelType w:val="hybridMultilevel"/>
    <w:tmpl w:val="4716AD48"/>
    <w:lvl w:ilvl="0" w:tplc="1A964444">
      <w:numFmt w:val="bullet"/>
      <w:lvlText w:val="-"/>
      <w:lvlJc w:val="left"/>
      <w:pPr>
        <w:ind w:left="14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DE83920">
      <w:start w:val="1"/>
      <w:numFmt w:val="decimal"/>
      <w:lvlText w:val="%2."/>
      <w:lvlJc w:val="left"/>
      <w:pPr>
        <w:ind w:left="72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D1B4A76A">
      <w:numFmt w:val="bullet"/>
      <w:lvlText w:val="•"/>
      <w:lvlJc w:val="left"/>
      <w:pPr>
        <w:ind w:left="1774" w:hanging="360"/>
      </w:pPr>
      <w:rPr>
        <w:rFonts w:hint="default"/>
        <w:lang w:val="ru-RU" w:eastAsia="en-US" w:bidi="ar-SA"/>
      </w:rPr>
    </w:lvl>
    <w:lvl w:ilvl="3" w:tplc="36C0B68A">
      <w:numFmt w:val="bullet"/>
      <w:lvlText w:val="•"/>
      <w:lvlJc w:val="left"/>
      <w:pPr>
        <w:ind w:left="2828" w:hanging="360"/>
      </w:pPr>
      <w:rPr>
        <w:rFonts w:hint="default"/>
        <w:lang w:val="ru-RU" w:eastAsia="en-US" w:bidi="ar-SA"/>
      </w:rPr>
    </w:lvl>
    <w:lvl w:ilvl="4" w:tplc="453EDE62">
      <w:numFmt w:val="bullet"/>
      <w:lvlText w:val="•"/>
      <w:lvlJc w:val="left"/>
      <w:pPr>
        <w:ind w:left="3882" w:hanging="360"/>
      </w:pPr>
      <w:rPr>
        <w:rFonts w:hint="default"/>
        <w:lang w:val="ru-RU" w:eastAsia="en-US" w:bidi="ar-SA"/>
      </w:rPr>
    </w:lvl>
    <w:lvl w:ilvl="5" w:tplc="F70AFA60">
      <w:numFmt w:val="bullet"/>
      <w:lvlText w:val="•"/>
      <w:lvlJc w:val="left"/>
      <w:pPr>
        <w:ind w:left="4936" w:hanging="360"/>
      </w:pPr>
      <w:rPr>
        <w:rFonts w:hint="default"/>
        <w:lang w:val="ru-RU" w:eastAsia="en-US" w:bidi="ar-SA"/>
      </w:rPr>
    </w:lvl>
    <w:lvl w:ilvl="6" w:tplc="C674D0A2">
      <w:numFmt w:val="bullet"/>
      <w:lvlText w:val="•"/>
      <w:lvlJc w:val="left"/>
      <w:pPr>
        <w:ind w:left="5990" w:hanging="360"/>
      </w:pPr>
      <w:rPr>
        <w:rFonts w:hint="default"/>
        <w:lang w:val="ru-RU" w:eastAsia="en-US" w:bidi="ar-SA"/>
      </w:rPr>
    </w:lvl>
    <w:lvl w:ilvl="7" w:tplc="9402787C">
      <w:numFmt w:val="bullet"/>
      <w:lvlText w:val="•"/>
      <w:lvlJc w:val="left"/>
      <w:pPr>
        <w:ind w:left="7044" w:hanging="360"/>
      </w:pPr>
      <w:rPr>
        <w:rFonts w:hint="default"/>
        <w:lang w:val="ru-RU" w:eastAsia="en-US" w:bidi="ar-SA"/>
      </w:rPr>
    </w:lvl>
    <w:lvl w:ilvl="8" w:tplc="A3907388">
      <w:numFmt w:val="bullet"/>
      <w:lvlText w:val="•"/>
      <w:lvlJc w:val="left"/>
      <w:pPr>
        <w:ind w:left="8098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40BF14DC"/>
    <w:multiLevelType w:val="hybridMultilevel"/>
    <w:tmpl w:val="EAE26B54"/>
    <w:lvl w:ilvl="0" w:tplc="FCE21A2E">
      <w:start w:val="1"/>
      <w:numFmt w:val="decimal"/>
      <w:lvlText w:val="%1)"/>
      <w:lvlJc w:val="left"/>
      <w:pPr>
        <w:ind w:left="379" w:hanging="27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B60D3E8">
      <w:numFmt w:val="bullet"/>
      <w:lvlText w:val="•"/>
      <w:lvlJc w:val="left"/>
      <w:pPr>
        <w:ind w:left="1064" w:hanging="271"/>
      </w:pPr>
      <w:rPr>
        <w:rFonts w:hint="default"/>
        <w:lang w:val="ru-RU" w:eastAsia="en-US" w:bidi="ar-SA"/>
      </w:rPr>
    </w:lvl>
    <w:lvl w:ilvl="2" w:tplc="18A26254">
      <w:numFmt w:val="bullet"/>
      <w:lvlText w:val="•"/>
      <w:lvlJc w:val="left"/>
      <w:pPr>
        <w:ind w:left="1748" w:hanging="271"/>
      </w:pPr>
      <w:rPr>
        <w:rFonts w:hint="default"/>
        <w:lang w:val="ru-RU" w:eastAsia="en-US" w:bidi="ar-SA"/>
      </w:rPr>
    </w:lvl>
    <w:lvl w:ilvl="3" w:tplc="C678A600">
      <w:numFmt w:val="bullet"/>
      <w:lvlText w:val="•"/>
      <w:lvlJc w:val="left"/>
      <w:pPr>
        <w:ind w:left="2432" w:hanging="271"/>
      </w:pPr>
      <w:rPr>
        <w:rFonts w:hint="default"/>
        <w:lang w:val="ru-RU" w:eastAsia="en-US" w:bidi="ar-SA"/>
      </w:rPr>
    </w:lvl>
    <w:lvl w:ilvl="4" w:tplc="EC0C2344">
      <w:numFmt w:val="bullet"/>
      <w:lvlText w:val="•"/>
      <w:lvlJc w:val="left"/>
      <w:pPr>
        <w:ind w:left="3116" w:hanging="271"/>
      </w:pPr>
      <w:rPr>
        <w:rFonts w:hint="default"/>
        <w:lang w:val="ru-RU" w:eastAsia="en-US" w:bidi="ar-SA"/>
      </w:rPr>
    </w:lvl>
    <w:lvl w:ilvl="5" w:tplc="559CD4F8">
      <w:numFmt w:val="bullet"/>
      <w:lvlText w:val="•"/>
      <w:lvlJc w:val="left"/>
      <w:pPr>
        <w:ind w:left="3801" w:hanging="271"/>
      </w:pPr>
      <w:rPr>
        <w:rFonts w:hint="default"/>
        <w:lang w:val="ru-RU" w:eastAsia="en-US" w:bidi="ar-SA"/>
      </w:rPr>
    </w:lvl>
    <w:lvl w:ilvl="6" w:tplc="C2B06D2C">
      <w:numFmt w:val="bullet"/>
      <w:lvlText w:val="•"/>
      <w:lvlJc w:val="left"/>
      <w:pPr>
        <w:ind w:left="4485" w:hanging="271"/>
      </w:pPr>
      <w:rPr>
        <w:rFonts w:hint="default"/>
        <w:lang w:val="ru-RU" w:eastAsia="en-US" w:bidi="ar-SA"/>
      </w:rPr>
    </w:lvl>
    <w:lvl w:ilvl="7" w:tplc="A8A0A56A">
      <w:numFmt w:val="bullet"/>
      <w:lvlText w:val="•"/>
      <w:lvlJc w:val="left"/>
      <w:pPr>
        <w:ind w:left="5169" w:hanging="271"/>
      </w:pPr>
      <w:rPr>
        <w:rFonts w:hint="default"/>
        <w:lang w:val="ru-RU" w:eastAsia="en-US" w:bidi="ar-SA"/>
      </w:rPr>
    </w:lvl>
    <w:lvl w:ilvl="8" w:tplc="45982B50">
      <w:numFmt w:val="bullet"/>
      <w:lvlText w:val="•"/>
      <w:lvlJc w:val="left"/>
      <w:pPr>
        <w:ind w:left="5853" w:hanging="271"/>
      </w:pPr>
      <w:rPr>
        <w:rFonts w:hint="default"/>
        <w:lang w:val="ru-RU" w:eastAsia="en-US" w:bidi="ar-SA"/>
      </w:rPr>
    </w:lvl>
  </w:abstractNum>
  <w:abstractNum w:abstractNumId="4" w15:restartNumberingAfterBreak="0">
    <w:nsid w:val="5F1D2C4E"/>
    <w:multiLevelType w:val="hybridMultilevel"/>
    <w:tmpl w:val="CF129A82"/>
    <w:lvl w:ilvl="0" w:tplc="0864692C">
      <w:start w:val="2"/>
      <w:numFmt w:val="decimal"/>
      <w:lvlText w:val="%1)"/>
      <w:lvlJc w:val="left"/>
      <w:pPr>
        <w:ind w:left="108" w:hanging="2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25815D6">
      <w:numFmt w:val="bullet"/>
      <w:lvlText w:val="•"/>
      <w:lvlJc w:val="left"/>
      <w:pPr>
        <w:ind w:left="812" w:hanging="288"/>
      </w:pPr>
      <w:rPr>
        <w:rFonts w:hint="default"/>
        <w:lang w:val="ru-RU" w:eastAsia="en-US" w:bidi="ar-SA"/>
      </w:rPr>
    </w:lvl>
    <w:lvl w:ilvl="2" w:tplc="F36AAE1E">
      <w:numFmt w:val="bullet"/>
      <w:lvlText w:val="•"/>
      <w:lvlJc w:val="left"/>
      <w:pPr>
        <w:ind w:left="1524" w:hanging="288"/>
      </w:pPr>
      <w:rPr>
        <w:rFonts w:hint="default"/>
        <w:lang w:val="ru-RU" w:eastAsia="en-US" w:bidi="ar-SA"/>
      </w:rPr>
    </w:lvl>
    <w:lvl w:ilvl="3" w:tplc="50A6807C">
      <w:numFmt w:val="bullet"/>
      <w:lvlText w:val="•"/>
      <w:lvlJc w:val="left"/>
      <w:pPr>
        <w:ind w:left="2236" w:hanging="288"/>
      </w:pPr>
      <w:rPr>
        <w:rFonts w:hint="default"/>
        <w:lang w:val="ru-RU" w:eastAsia="en-US" w:bidi="ar-SA"/>
      </w:rPr>
    </w:lvl>
    <w:lvl w:ilvl="4" w:tplc="A43E61EC">
      <w:numFmt w:val="bullet"/>
      <w:lvlText w:val="•"/>
      <w:lvlJc w:val="left"/>
      <w:pPr>
        <w:ind w:left="2948" w:hanging="288"/>
      </w:pPr>
      <w:rPr>
        <w:rFonts w:hint="default"/>
        <w:lang w:val="ru-RU" w:eastAsia="en-US" w:bidi="ar-SA"/>
      </w:rPr>
    </w:lvl>
    <w:lvl w:ilvl="5" w:tplc="13D67A40">
      <w:numFmt w:val="bullet"/>
      <w:lvlText w:val="•"/>
      <w:lvlJc w:val="left"/>
      <w:pPr>
        <w:ind w:left="3661" w:hanging="288"/>
      </w:pPr>
      <w:rPr>
        <w:rFonts w:hint="default"/>
        <w:lang w:val="ru-RU" w:eastAsia="en-US" w:bidi="ar-SA"/>
      </w:rPr>
    </w:lvl>
    <w:lvl w:ilvl="6" w:tplc="5B3EBC68">
      <w:numFmt w:val="bullet"/>
      <w:lvlText w:val="•"/>
      <w:lvlJc w:val="left"/>
      <w:pPr>
        <w:ind w:left="4373" w:hanging="288"/>
      </w:pPr>
      <w:rPr>
        <w:rFonts w:hint="default"/>
        <w:lang w:val="ru-RU" w:eastAsia="en-US" w:bidi="ar-SA"/>
      </w:rPr>
    </w:lvl>
    <w:lvl w:ilvl="7" w:tplc="5B08CA40">
      <w:numFmt w:val="bullet"/>
      <w:lvlText w:val="•"/>
      <w:lvlJc w:val="left"/>
      <w:pPr>
        <w:ind w:left="5085" w:hanging="288"/>
      </w:pPr>
      <w:rPr>
        <w:rFonts w:hint="default"/>
        <w:lang w:val="ru-RU" w:eastAsia="en-US" w:bidi="ar-SA"/>
      </w:rPr>
    </w:lvl>
    <w:lvl w:ilvl="8" w:tplc="959CFBA4">
      <w:numFmt w:val="bullet"/>
      <w:lvlText w:val="•"/>
      <w:lvlJc w:val="left"/>
      <w:pPr>
        <w:ind w:left="5797" w:hanging="288"/>
      </w:pPr>
      <w:rPr>
        <w:rFonts w:hint="default"/>
        <w:lang w:val="ru-RU" w:eastAsia="en-US" w:bidi="ar-SA"/>
      </w:rPr>
    </w:lvl>
  </w:abstractNum>
  <w:abstractNum w:abstractNumId="5" w15:restartNumberingAfterBreak="0">
    <w:nsid w:val="7B14039D"/>
    <w:multiLevelType w:val="hybridMultilevel"/>
    <w:tmpl w:val="9CECA16A"/>
    <w:lvl w:ilvl="0" w:tplc="F7229854">
      <w:start w:val="1"/>
      <w:numFmt w:val="decimal"/>
      <w:lvlText w:val="%1)"/>
      <w:lvlJc w:val="left"/>
      <w:pPr>
        <w:ind w:left="108" w:hanging="29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51C7D0A">
      <w:numFmt w:val="bullet"/>
      <w:lvlText w:val="•"/>
      <w:lvlJc w:val="left"/>
      <w:pPr>
        <w:ind w:left="812" w:hanging="295"/>
      </w:pPr>
      <w:rPr>
        <w:rFonts w:hint="default"/>
        <w:lang w:val="ru-RU" w:eastAsia="en-US" w:bidi="ar-SA"/>
      </w:rPr>
    </w:lvl>
    <w:lvl w:ilvl="2" w:tplc="4684B0F0">
      <w:numFmt w:val="bullet"/>
      <w:lvlText w:val="•"/>
      <w:lvlJc w:val="left"/>
      <w:pPr>
        <w:ind w:left="1524" w:hanging="295"/>
      </w:pPr>
      <w:rPr>
        <w:rFonts w:hint="default"/>
        <w:lang w:val="ru-RU" w:eastAsia="en-US" w:bidi="ar-SA"/>
      </w:rPr>
    </w:lvl>
    <w:lvl w:ilvl="3" w:tplc="6D76D118">
      <w:numFmt w:val="bullet"/>
      <w:lvlText w:val="•"/>
      <w:lvlJc w:val="left"/>
      <w:pPr>
        <w:ind w:left="2236" w:hanging="295"/>
      </w:pPr>
      <w:rPr>
        <w:rFonts w:hint="default"/>
        <w:lang w:val="ru-RU" w:eastAsia="en-US" w:bidi="ar-SA"/>
      </w:rPr>
    </w:lvl>
    <w:lvl w:ilvl="4" w:tplc="0E98293C">
      <w:numFmt w:val="bullet"/>
      <w:lvlText w:val="•"/>
      <w:lvlJc w:val="left"/>
      <w:pPr>
        <w:ind w:left="2948" w:hanging="295"/>
      </w:pPr>
      <w:rPr>
        <w:rFonts w:hint="default"/>
        <w:lang w:val="ru-RU" w:eastAsia="en-US" w:bidi="ar-SA"/>
      </w:rPr>
    </w:lvl>
    <w:lvl w:ilvl="5" w:tplc="3B626B5A">
      <w:numFmt w:val="bullet"/>
      <w:lvlText w:val="•"/>
      <w:lvlJc w:val="left"/>
      <w:pPr>
        <w:ind w:left="3661" w:hanging="295"/>
      </w:pPr>
      <w:rPr>
        <w:rFonts w:hint="default"/>
        <w:lang w:val="ru-RU" w:eastAsia="en-US" w:bidi="ar-SA"/>
      </w:rPr>
    </w:lvl>
    <w:lvl w:ilvl="6" w:tplc="BCC0C372">
      <w:numFmt w:val="bullet"/>
      <w:lvlText w:val="•"/>
      <w:lvlJc w:val="left"/>
      <w:pPr>
        <w:ind w:left="4373" w:hanging="295"/>
      </w:pPr>
      <w:rPr>
        <w:rFonts w:hint="default"/>
        <w:lang w:val="ru-RU" w:eastAsia="en-US" w:bidi="ar-SA"/>
      </w:rPr>
    </w:lvl>
    <w:lvl w:ilvl="7" w:tplc="73DAEE46">
      <w:numFmt w:val="bullet"/>
      <w:lvlText w:val="•"/>
      <w:lvlJc w:val="left"/>
      <w:pPr>
        <w:ind w:left="5085" w:hanging="295"/>
      </w:pPr>
      <w:rPr>
        <w:rFonts w:hint="default"/>
        <w:lang w:val="ru-RU" w:eastAsia="en-US" w:bidi="ar-SA"/>
      </w:rPr>
    </w:lvl>
    <w:lvl w:ilvl="8" w:tplc="85B27AB0">
      <w:numFmt w:val="bullet"/>
      <w:lvlText w:val="•"/>
      <w:lvlJc w:val="left"/>
      <w:pPr>
        <w:ind w:left="5797" w:hanging="295"/>
      </w:pPr>
      <w:rPr>
        <w:rFonts w:hint="default"/>
        <w:lang w:val="ru-RU" w:eastAsia="en-US" w:bidi="ar-SA"/>
      </w:rPr>
    </w:lvl>
  </w:abstractNum>
  <w:abstractNum w:abstractNumId="6" w15:restartNumberingAfterBreak="0">
    <w:nsid w:val="7CF81AF6"/>
    <w:multiLevelType w:val="hybridMultilevel"/>
    <w:tmpl w:val="0E5893F2"/>
    <w:lvl w:ilvl="0" w:tplc="2F96032A">
      <w:start w:val="1"/>
      <w:numFmt w:val="decimal"/>
      <w:lvlText w:val="%1)"/>
      <w:lvlJc w:val="left"/>
      <w:pPr>
        <w:ind w:left="108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638FDFC">
      <w:numFmt w:val="bullet"/>
      <w:lvlText w:val="•"/>
      <w:lvlJc w:val="left"/>
      <w:pPr>
        <w:ind w:left="812" w:hanging="260"/>
      </w:pPr>
      <w:rPr>
        <w:rFonts w:hint="default"/>
        <w:lang w:val="ru-RU" w:eastAsia="en-US" w:bidi="ar-SA"/>
      </w:rPr>
    </w:lvl>
    <w:lvl w:ilvl="2" w:tplc="72941664">
      <w:numFmt w:val="bullet"/>
      <w:lvlText w:val="•"/>
      <w:lvlJc w:val="left"/>
      <w:pPr>
        <w:ind w:left="1524" w:hanging="260"/>
      </w:pPr>
      <w:rPr>
        <w:rFonts w:hint="default"/>
        <w:lang w:val="ru-RU" w:eastAsia="en-US" w:bidi="ar-SA"/>
      </w:rPr>
    </w:lvl>
    <w:lvl w:ilvl="3" w:tplc="37BCACB6">
      <w:numFmt w:val="bullet"/>
      <w:lvlText w:val="•"/>
      <w:lvlJc w:val="left"/>
      <w:pPr>
        <w:ind w:left="2236" w:hanging="260"/>
      </w:pPr>
      <w:rPr>
        <w:rFonts w:hint="default"/>
        <w:lang w:val="ru-RU" w:eastAsia="en-US" w:bidi="ar-SA"/>
      </w:rPr>
    </w:lvl>
    <w:lvl w:ilvl="4" w:tplc="76A404D8">
      <w:numFmt w:val="bullet"/>
      <w:lvlText w:val="•"/>
      <w:lvlJc w:val="left"/>
      <w:pPr>
        <w:ind w:left="2948" w:hanging="260"/>
      </w:pPr>
      <w:rPr>
        <w:rFonts w:hint="default"/>
        <w:lang w:val="ru-RU" w:eastAsia="en-US" w:bidi="ar-SA"/>
      </w:rPr>
    </w:lvl>
    <w:lvl w:ilvl="5" w:tplc="48B01848">
      <w:numFmt w:val="bullet"/>
      <w:lvlText w:val="•"/>
      <w:lvlJc w:val="left"/>
      <w:pPr>
        <w:ind w:left="3661" w:hanging="260"/>
      </w:pPr>
      <w:rPr>
        <w:rFonts w:hint="default"/>
        <w:lang w:val="ru-RU" w:eastAsia="en-US" w:bidi="ar-SA"/>
      </w:rPr>
    </w:lvl>
    <w:lvl w:ilvl="6" w:tplc="DBDE6440">
      <w:numFmt w:val="bullet"/>
      <w:lvlText w:val="•"/>
      <w:lvlJc w:val="left"/>
      <w:pPr>
        <w:ind w:left="4373" w:hanging="260"/>
      </w:pPr>
      <w:rPr>
        <w:rFonts w:hint="default"/>
        <w:lang w:val="ru-RU" w:eastAsia="en-US" w:bidi="ar-SA"/>
      </w:rPr>
    </w:lvl>
    <w:lvl w:ilvl="7" w:tplc="6D526D40">
      <w:numFmt w:val="bullet"/>
      <w:lvlText w:val="•"/>
      <w:lvlJc w:val="left"/>
      <w:pPr>
        <w:ind w:left="5085" w:hanging="260"/>
      </w:pPr>
      <w:rPr>
        <w:rFonts w:hint="default"/>
        <w:lang w:val="ru-RU" w:eastAsia="en-US" w:bidi="ar-SA"/>
      </w:rPr>
    </w:lvl>
    <w:lvl w:ilvl="8" w:tplc="BD8C250E">
      <w:numFmt w:val="bullet"/>
      <w:lvlText w:val="•"/>
      <w:lvlJc w:val="left"/>
      <w:pPr>
        <w:ind w:left="5797" w:hanging="260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0"/>
  </w:num>
  <w:num w:numId="5">
    <w:abstractNumId w:val="5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DB3678"/>
    <w:rsid w:val="003B2A6D"/>
    <w:rsid w:val="00B51ED2"/>
    <w:rsid w:val="00DB3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FCA33"/>
  <w15:docId w15:val="{24964945-6491-4761-8310-74F1E2ADF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722" w:hanging="360"/>
    </w:pPr>
  </w:style>
  <w:style w:type="paragraph" w:customStyle="1" w:styleId="TableParagraph">
    <w:name w:val="Table Paragraph"/>
    <w:basedOn w:val="a"/>
    <w:uiPriority w:val="1"/>
    <w:qFormat/>
    <w:pPr>
      <w:ind w:left="1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1664</Words>
  <Characters>9487</Characters>
  <Application>Microsoft Office Word</Application>
  <DocSecurity>0</DocSecurity>
  <Lines>79</Lines>
  <Paragraphs>22</Paragraphs>
  <ScaleCrop>false</ScaleCrop>
  <Company/>
  <LinksUpToDate>false</LinksUpToDate>
  <CharactersWithSpaces>11129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Рамила</dc:creator>
  <cp:lastModifiedBy>user</cp:lastModifiedBy>
  <cp:revision>3</cp:revision>
  <dcterms:created xsi:type="dcterms:W3CDTF">2026-09-21T03:35:00Z</dcterms:created>
  <dcterms:modified xsi:type="dcterms:W3CDTF">2026-09-21T03:39:00Z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2025-09-29T00:00:00Z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2026-09-21T00:00:00Z</vt:filetime>
  </property>
  <property fmtid="{D5CDD505-2E9C-101B-9397-08002B2CF9AE}" pid="6" name="Producer">
    <vt:lpwstr>Microsoft® Word 2016</vt:lpwstr>
  </property>
</Properties>
</file>