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60" w:rsidRDefault="0094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A85760" w:rsidRDefault="0094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A85760" w:rsidRDefault="0094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«УО КЕЖЕМСКОГО РАЙОНА»)</w:t>
      </w:r>
    </w:p>
    <w:p w:rsidR="00A85760" w:rsidRDefault="00A85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760" w:rsidRDefault="00A8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760" w:rsidRDefault="0094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A85760" w:rsidRDefault="00A85760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5760" w:rsidRDefault="00D722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9402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94021A">
        <w:rPr>
          <w:rFonts w:ascii="Times New Roman" w:hAnsi="Times New Roman" w:cs="Times New Roman"/>
          <w:sz w:val="26"/>
          <w:szCs w:val="26"/>
        </w:rPr>
        <w:t>.2022 г</w:t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</w:r>
      <w:r w:rsidR="0094021A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CA3D8E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>/1</w:t>
      </w:r>
      <w:r w:rsidR="00CA3D8E">
        <w:rPr>
          <w:rFonts w:ascii="Times New Roman" w:hAnsi="Times New Roman" w:cs="Times New Roman"/>
          <w:sz w:val="26"/>
          <w:szCs w:val="26"/>
        </w:rPr>
        <w:t>-</w:t>
      </w:r>
      <w:r w:rsidR="00CA3D8E" w:rsidRPr="00D63416">
        <w:rPr>
          <w:rFonts w:ascii="Times New Roman" w:hAnsi="Times New Roman" w:cs="Times New Roman"/>
          <w:sz w:val="26"/>
          <w:szCs w:val="26"/>
        </w:rPr>
        <w:t>о</w:t>
      </w:r>
    </w:p>
    <w:p w:rsidR="00A85760" w:rsidRDefault="009402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Кодинск</w:t>
      </w:r>
    </w:p>
    <w:p w:rsidR="00A85760" w:rsidRDefault="0094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D722C4" w:rsidRPr="00D722C4" w:rsidRDefault="009402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«Об утверждении </w:t>
      </w:r>
      <w:r w:rsidR="00D722C4"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плана мероприятий </w:t>
      </w:r>
    </w:p>
    <w:p w:rsidR="00D722C4" w:rsidRPr="00D722C4" w:rsidRDefault="00D722C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развитию муниципальной </w:t>
      </w:r>
      <w:r w:rsidR="00D63416"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психологической</w:t>
      </w:r>
      <w:r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85760" w:rsidRPr="00D722C4" w:rsidRDefault="00D722C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>службы Кежемского района</w:t>
      </w:r>
      <w:r w:rsidR="0094021A" w:rsidRPr="00D722C4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:rsidR="00A85760" w:rsidRDefault="0094021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 </w:t>
      </w:r>
    </w:p>
    <w:p w:rsidR="00A85760" w:rsidRDefault="009402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722C4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законом «Об образовании в Российской Федерации» от 29.12.2012 г. № 273-ФЗ; Концепцией развития психологической службы в системе общего образования и среднего профессионального образования в РФ на период до 2025 года, утверждённой Министерством Просвещения РФ от 20.05.2022 г. № СК-7/07вн; организационно-функциональной моделью психологической службы в системе образования Красноярского края, утвержденной Министерством образования Красноярского края от 11.045.2022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5760" w:rsidRDefault="00A8576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5760" w:rsidRDefault="009402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A85760" w:rsidRDefault="00A857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en-US"/>
        </w:rPr>
      </w:pPr>
    </w:p>
    <w:p w:rsidR="00A85760" w:rsidRDefault="00D722C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Утвердить план мероприятий по развитию муниципальной психологической службы Кежемского района до 2025 года (Приложение 1).</w:t>
      </w:r>
    </w:p>
    <w:p w:rsidR="00A85760" w:rsidRDefault="00D722C4" w:rsidP="00D6341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Обеспечить реализацию плана мероприятий</w:t>
      </w:r>
      <w:r w:rsidR="00D63416" w:rsidRPr="00D63416">
        <w:t xml:space="preserve"> </w:t>
      </w:r>
      <w:r w:rsidR="00D63416" w:rsidRP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развитию муниципальной психологической службы </w:t>
      </w:r>
      <w:r w:rsid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>координатору муниципальной психологической службы Киселевой Т.Ю., з</w:t>
      </w:r>
      <w:r w:rsidR="00D63416" w:rsidRP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>аведующ</w:t>
      </w:r>
      <w:r w:rsid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>ему</w:t>
      </w:r>
      <w:r w:rsidR="00D63416" w:rsidRP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психолого-медико-педагогической комисси</w:t>
      </w:r>
      <w:r w:rsidR="00D63416">
        <w:rPr>
          <w:rFonts w:ascii="Times New Roman" w:eastAsia="Times New Roman" w:hAnsi="Times New Roman" w:cs="Times New Roman"/>
          <w:sz w:val="26"/>
          <w:szCs w:val="26"/>
          <w:lang w:eastAsia="en-US"/>
        </w:rPr>
        <w:t>ей.</w:t>
      </w:r>
    </w:p>
    <w:p w:rsidR="00A85760" w:rsidRDefault="0094021A" w:rsidP="00D6341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Контроль за исполнением </w:t>
      </w:r>
      <w:r w:rsidR="00CF7CC4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настоящего приказа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оставляю за собой.</w:t>
      </w:r>
    </w:p>
    <w:p w:rsidR="00A85760" w:rsidRDefault="00CA3D8E" w:rsidP="00D63416">
      <w:pPr>
        <w:jc w:val="both"/>
        <w:rPr>
          <w:sz w:val="26"/>
          <w:szCs w:val="26"/>
        </w:rPr>
      </w:pPr>
      <w:r w:rsidRPr="00CA3D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312C89" wp14:editId="69864435">
            <wp:simplePos x="0" y="0"/>
            <wp:positionH relativeFrom="column">
              <wp:posOffset>2426335</wp:posOffset>
            </wp:positionH>
            <wp:positionV relativeFrom="paragraph">
              <wp:posOffset>139700</wp:posOffset>
            </wp:positionV>
            <wp:extent cx="1329055" cy="680720"/>
            <wp:effectExtent l="0" t="0" r="4445" b="5080"/>
            <wp:wrapNone/>
            <wp:docPr id="1" name="Рисунок 1" descr="C:\Users\METODI~1\AppData\Local\Temp\ksohtml841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~1\AppData\Local\Temp\ksohtml8412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60" w:rsidRPr="00CA3D8E" w:rsidRDefault="009402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руководителя                                                    </w:t>
      </w:r>
      <w:r w:rsidR="00CA3D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Л.Н. Перетягина</w:t>
      </w:r>
    </w:p>
    <w:p w:rsidR="00A85760" w:rsidRDefault="00A85760">
      <w:pPr>
        <w:rPr>
          <w:rFonts w:ascii="Times New Roman" w:hAnsi="Times New Roman" w:cs="Times New Roman"/>
          <w:sz w:val="26"/>
          <w:szCs w:val="26"/>
        </w:rPr>
      </w:pPr>
    </w:p>
    <w:p w:rsidR="00D63416" w:rsidRDefault="00D63416">
      <w:pPr>
        <w:rPr>
          <w:rFonts w:ascii="Times New Roman" w:hAnsi="Times New Roman" w:cs="Times New Roman"/>
          <w:sz w:val="26"/>
          <w:szCs w:val="26"/>
        </w:rPr>
      </w:pPr>
    </w:p>
    <w:p w:rsidR="00D63416" w:rsidRDefault="00D63416">
      <w:pPr>
        <w:rPr>
          <w:rFonts w:ascii="Times New Roman" w:hAnsi="Times New Roman" w:cs="Times New Roman"/>
          <w:sz w:val="26"/>
          <w:szCs w:val="26"/>
        </w:rPr>
      </w:pPr>
    </w:p>
    <w:p w:rsidR="00A85760" w:rsidRDefault="00A85760">
      <w:pPr>
        <w:rPr>
          <w:rFonts w:ascii="Times New Roman" w:hAnsi="Times New Roman" w:cs="Times New Roman"/>
          <w:sz w:val="26"/>
          <w:szCs w:val="26"/>
        </w:rPr>
      </w:pPr>
    </w:p>
    <w:p w:rsidR="00FF47D5" w:rsidRDefault="00FF47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47D5" w:rsidRDefault="00FF47D5">
      <w:pPr>
        <w:rPr>
          <w:rFonts w:ascii="Times New Roman" w:hAnsi="Times New Roman" w:cs="Times New Roman"/>
          <w:sz w:val="26"/>
          <w:szCs w:val="26"/>
        </w:rPr>
        <w:sectPr w:rsidR="00FF47D5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A85760" w:rsidRDefault="00FF47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54B29D" wp14:editId="7554FFA2">
            <wp:simplePos x="0" y="0"/>
            <wp:positionH relativeFrom="column">
              <wp:posOffset>-565150</wp:posOffset>
            </wp:positionH>
            <wp:positionV relativeFrom="paragraph">
              <wp:posOffset>-650875</wp:posOffset>
            </wp:positionV>
            <wp:extent cx="10685780" cy="7559675"/>
            <wp:effectExtent l="0" t="0" r="1270" b="3175"/>
            <wp:wrapNone/>
            <wp:docPr id="3" name="Рисунок 3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D5" w:rsidRPr="00FF47D5" w:rsidRDefault="00FF47D5" w:rsidP="00FF47D5">
      <w:pPr>
        <w:wordWrap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p w:rsidR="00FF47D5" w:rsidRPr="00FF47D5" w:rsidRDefault="00FF47D5" w:rsidP="00FF47D5">
      <w:pPr>
        <w:widowControl w:val="0"/>
        <w:autoSpaceDE w:val="0"/>
        <w:autoSpaceDN w:val="0"/>
        <w:spacing w:after="0"/>
        <w:ind w:left="5287" w:right="1262" w:hanging="403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3809"/>
        <w:gridCol w:w="3809"/>
      </w:tblGrid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14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 проведение профилактических,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информационно-просветительских</w:t>
            </w:r>
            <w:r w:rsidRPr="00FF47D5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мероприятий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70" w:lineRule="atLeast"/>
              <w:ind w:left="-108" w:right="14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обучающихся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вопросам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психологического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FF47D5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психического здоровья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2022–2025</w:t>
            </w:r>
            <w:r w:rsidRPr="00FF47D5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ОУ, ТПМПК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47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 проведение обучающих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мероприятий для педагогов, специалистов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сопровождения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вопросам</w:t>
            </w:r>
            <w:r w:rsidRPr="00FF47D5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психологической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70" w:lineRule="atLeast"/>
              <w:ind w:left="-108" w:right="499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поддержки</w:t>
            </w:r>
            <w:r w:rsidRPr="00FF47D5">
              <w:rPr>
                <w:rFonts w:ascii="Times New Roman" w:eastAsia="Times New Roman" w:hAnsi="Times New Roman" w:cs="Times New Roman"/>
                <w:spacing w:val="-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Pr="00FF47D5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муниципальном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уровне, уровне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образовательных организаций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2022–2025</w:t>
            </w:r>
            <w:r w:rsidRPr="00FF47D5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17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Функционирование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психолого-педагогических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консилиумов в организациях дошкольного и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общего</w:t>
            </w:r>
            <w:r w:rsidRPr="00FF47D5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образования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2021-2025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ОУ, ТПМПК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92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Проведение социально-психологического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тестирования, направленного на раннее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выявление</w:t>
            </w:r>
            <w:r w:rsidRPr="00FF47D5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незаконного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потребления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70" w:lineRule="atLeast"/>
              <w:ind w:left="-108" w:right="2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наркотических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средств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FF47D5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психотропных</w:t>
            </w:r>
            <w:r w:rsidRPr="00FF47D5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веществ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(далее - СПТ), а также мероприятий по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использованию</w:t>
            </w:r>
            <w:r w:rsidRPr="00FF47D5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его</w:t>
            </w:r>
            <w:r w:rsidRPr="00FF47D5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результатов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образования, ОУ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Совершенствование деятельности по выявлению и оказанию ранней коррекционной помощи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 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ТПМПК, ЦРБ</w:t>
            </w:r>
          </w:p>
        </w:tc>
      </w:tr>
      <w:tr w:rsidR="00FF47D5" w:rsidRPr="00FF47D5" w:rsidTr="005A1C3E">
        <w:tc>
          <w:tcPr>
            <w:tcW w:w="14389" w:type="dxa"/>
            <w:gridSpan w:val="4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III.</w:t>
            </w:r>
            <w:r w:rsidRPr="00FF47D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Организация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профессионального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сопровождения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педагогических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</w:t>
            </w:r>
            <w:r w:rsidRPr="00FF47D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руководящих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работников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68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 проведение муниципальных этапов краевых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профессиональных</w:t>
            </w:r>
            <w:r w:rsidRPr="00FF47D5">
              <w:rPr>
                <w:rFonts w:ascii="Times New Roman" w:eastAsia="Times New Roman" w:hAnsi="Times New Roman" w:cs="Times New Roman"/>
                <w:spacing w:val="-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конкурсов</w:t>
            </w:r>
            <w:r w:rsidRPr="00FF47D5">
              <w:rPr>
                <w:rFonts w:ascii="Times New Roman" w:eastAsia="Times New Roman" w:hAnsi="Times New Roman" w:cs="Times New Roman"/>
                <w:spacing w:val="-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специалистов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сопровождения; муниципального конкурса «Ступени мастерства».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2023-2025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образования, ОУ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участия педагогов, специалистов сопровождения Кежемского района в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межведомственных окружных семинарах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«Обеспечение противодействия идеологии насилия, профилактики </w:t>
            </w:r>
            <w:proofErr w:type="spellStart"/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буллинга</w:t>
            </w:r>
            <w:proofErr w:type="spellEnd"/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 w:rsidRPr="00FF47D5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деструктивного, суицидального поведения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подростков»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 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образования, ОУ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работы по повышению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квалификации педагогических работников, в т.ч. специалистов сопровождения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 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образования, ОУ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Вовлечение педагогов в деятельность краевых сетевых методических сообществ.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 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CF7CC4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ММС, ОУ</w:t>
            </w:r>
          </w:p>
        </w:tc>
      </w:tr>
      <w:tr w:rsidR="00FF47D5" w:rsidRPr="00FF47D5" w:rsidTr="005A1C3E">
        <w:tc>
          <w:tcPr>
            <w:tcW w:w="14389" w:type="dxa"/>
            <w:gridSpan w:val="4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IV.</w:t>
            </w:r>
            <w:r w:rsidRPr="00FF47D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Организация</w:t>
            </w:r>
            <w:r w:rsidRPr="00FF47D5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психологического</w:t>
            </w:r>
            <w:r w:rsidRPr="00FF47D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консультирования</w:t>
            </w:r>
            <w:r w:rsidRPr="00FF47D5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родителей</w:t>
            </w:r>
            <w:r w:rsidRPr="00FF47D5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(законных</w:t>
            </w:r>
            <w:r w:rsidRPr="00FF47D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представителей)</w:t>
            </w:r>
            <w:r w:rsidRPr="00FF47D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обучающихся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Деятельность консультационных пунктов по оказанию услуг психолого-педагогической, методической и консультативной помощи</w:t>
            </w:r>
          </w:p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гражданам, имеющим детей.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2021-2025 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ТПМПК, ОУ</w:t>
            </w:r>
          </w:p>
        </w:tc>
      </w:tr>
      <w:tr w:rsidR="00FF47D5" w:rsidRPr="00FF47D5" w:rsidTr="005A1C3E">
        <w:tc>
          <w:tcPr>
            <w:tcW w:w="95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ind w:left="-108" w:right="43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Организация и проведение информационно-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просветительских мероприятий для родителей</w:t>
            </w:r>
            <w:r w:rsidRPr="00FF47D5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(законных представителей), направленных на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повышение их компетентности в вопросах</w:t>
            </w:r>
            <w:r w:rsidRPr="00FF47D5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психологического и психического здоровья. 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2022-2025</w:t>
            </w:r>
            <w:r w:rsidRPr="00FF47D5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3809" w:type="dxa"/>
            <w:shd w:val="clear" w:color="auto" w:fill="auto"/>
          </w:tcPr>
          <w:p w:rsidR="00FF47D5" w:rsidRPr="00FF47D5" w:rsidRDefault="00FF47D5" w:rsidP="00FF4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F47D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ТПМПК, ОУ</w:t>
            </w:r>
          </w:p>
        </w:tc>
      </w:tr>
    </w:tbl>
    <w:p w:rsidR="00D63416" w:rsidRDefault="00D63416" w:rsidP="00CF7CC4">
      <w:pPr>
        <w:widowControl w:val="0"/>
        <w:autoSpaceDE w:val="0"/>
        <w:autoSpaceDN w:val="0"/>
        <w:spacing w:after="0" w:line="27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63416" w:rsidSect="00FF47D5">
      <w:pgSz w:w="16838" w:h="11906" w:orient="landscape"/>
      <w:pgMar w:top="42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01" w:rsidRDefault="001C0C01">
      <w:pPr>
        <w:spacing w:line="240" w:lineRule="auto"/>
      </w:pPr>
      <w:r>
        <w:separator/>
      </w:r>
    </w:p>
  </w:endnote>
  <w:endnote w:type="continuationSeparator" w:id="0">
    <w:p w:rsidR="001C0C01" w:rsidRDefault="001C0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01" w:rsidRDefault="001C0C01">
      <w:pPr>
        <w:spacing w:after="0"/>
      </w:pPr>
      <w:r>
        <w:separator/>
      </w:r>
    </w:p>
  </w:footnote>
  <w:footnote w:type="continuationSeparator" w:id="0">
    <w:p w:rsidR="001C0C01" w:rsidRDefault="001C0C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2772"/>
    <w:multiLevelType w:val="multilevel"/>
    <w:tmpl w:val="503827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7F1F81"/>
    <w:multiLevelType w:val="multilevel"/>
    <w:tmpl w:val="777F1F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2B"/>
    <w:rsid w:val="00080836"/>
    <w:rsid w:val="000970E5"/>
    <w:rsid w:val="00134BB8"/>
    <w:rsid w:val="00145463"/>
    <w:rsid w:val="00176C3D"/>
    <w:rsid w:val="001C0C01"/>
    <w:rsid w:val="002D0A9D"/>
    <w:rsid w:val="002F7751"/>
    <w:rsid w:val="00506CCA"/>
    <w:rsid w:val="0060242B"/>
    <w:rsid w:val="00667A89"/>
    <w:rsid w:val="0067422D"/>
    <w:rsid w:val="007742DC"/>
    <w:rsid w:val="007974AE"/>
    <w:rsid w:val="00845A51"/>
    <w:rsid w:val="00895C31"/>
    <w:rsid w:val="0094021A"/>
    <w:rsid w:val="00A85760"/>
    <w:rsid w:val="00B60CBA"/>
    <w:rsid w:val="00CA3D8E"/>
    <w:rsid w:val="00CF7CC4"/>
    <w:rsid w:val="00D114F6"/>
    <w:rsid w:val="00D63416"/>
    <w:rsid w:val="00D722C4"/>
    <w:rsid w:val="00DC415E"/>
    <w:rsid w:val="00F85D3D"/>
    <w:rsid w:val="00FF47D5"/>
    <w:rsid w:val="0350543B"/>
    <w:rsid w:val="25F37EBE"/>
    <w:rsid w:val="696100F2"/>
    <w:rsid w:val="7EC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0D9"/>
  <w15:docId w15:val="{25BE4B0F-20FA-4E5C-8840-D1DABCA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Set</cp:lastModifiedBy>
  <cp:revision>14</cp:revision>
  <cp:lastPrinted>2022-01-25T08:00:00Z</cp:lastPrinted>
  <dcterms:created xsi:type="dcterms:W3CDTF">2022-01-25T06:56:00Z</dcterms:created>
  <dcterms:modified xsi:type="dcterms:W3CDTF">2023-01-31T09:07:00Z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F9582950664A46AC90F77F8B84571D33</vt:lpwstr>
  </property>
</Properties>
</file>