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7A" w:rsidRDefault="00D175A2" w:rsidP="00D175A2">
      <w:pPr>
        <w:pStyle w:val="20"/>
        <w:shd w:val="clear" w:color="auto" w:fill="auto"/>
        <w:tabs>
          <w:tab w:val="left" w:pos="2592"/>
        </w:tabs>
        <w:spacing w:after="0" w:line="276" w:lineRule="auto"/>
        <w:ind w:right="23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119363" cy="8647260"/>
            <wp:effectExtent l="0" t="0" r="0" b="1905"/>
            <wp:docPr id="1" name="Рисунок 1" descr="C:\Users\Metodist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363" cy="864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5A2" w:rsidRDefault="00D175A2" w:rsidP="00D175A2">
      <w:pPr>
        <w:pStyle w:val="20"/>
        <w:shd w:val="clear" w:color="auto" w:fill="auto"/>
        <w:tabs>
          <w:tab w:val="left" w:pos="2592"/>
        </w:tabs>
        <w:spacing w:after="0" w:line="276" w:lineRule="auto"/>
        <w:ind w:right="239"/>
        <w:jc w:val="both"/>
        <w:rPr>
          <w:sz w:val="24"/>
          <w:szCs w:val="24"/>
        </w:rPr>
      </w:pPr>
    </w:p>
    <w:p w:rsidR="00D175A2" w:rsidRPr="00C52B7A" w:rsidRDefault="00D175A2" w:rsidP="00D175A2">
      <w:pPr>
        <w:pStyle w:val="20"/>
        <w:shd w:val="clear" w:color="auto" w:fill="auto"/>
        <w:tabs>
          <w:tab w:val="left" w:pos="2592"/>
        </w:tabs>
        <w:spacing w:after="0" w:line="276" w:lineRule="auto"/>
        <w:ind w:right="239"/>
        <w:jc w:val="both"/>
        <w:rPr>
          <w:sz w:val="24"/>
          <w:szCs w:val="24"/>
        </w:rPr>
      </w:pPr>
      <w:bookmarkStart w:id="0" w:name="_GoBack"/>
      <w:bookmarkEnd w:id="0"/>
    </w:p>
    <w:p w:rsidR="00C52B7A" w:rsidRPr="00C52B7A" w:rsidRDefault="00C52B7A" w:rsidP="00C52B7A">
      <w:pPr>
        <w:pStyle w:val="20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76" w:lineRule="auto"/>
        <w:ind w:left="0" w:right="-1" w:firstLine="709"/>
        <w:jc w:val="both"/>
        <w:rPr>
          <w:sz w:val="24"/>
          <w:szCs w:val="24"/>
        </w:rPr>
      </w:pPr>
      <w:r w:rsidRPr="00C52B7A">
        <w:rPr>
          <w:sz w:val="24"/>
          <w:szCs w:val="24"/>
        </w:rPr>
        <w:lastRenderedPageBreak/>
        <w:t>Тема Конкурса – «Без срока давности». В конкурсных сочинениях участники Конкурса рассматривают по своему выбору следующие вопросы, связанные с</w:t>
      </w:r>
      <w:r>
        <w:rPr>
          <w:sz w:val="24"/>
          <w:szCs w:val="24"/>
        </w:rPr>
        <w:t xml:space="preserve"> Великой Отечественной войной 1941–1945 гг.</w:t>
      </w:r>
      <w:r w:rsidRPr="00C52B7A">
        <w:rPr>
          <w:sz w:val="24"/>
          <w:szCs w:val="24"/>
        </w:rPr>
        <w:t>:</w:t>
      </w:r>
    </w:p>
    <w:p w:rsidR="00DA19EB" w:rsidRDefault="006A27CD" w:rsidP="006A27CD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76" w:lineRule="auto"/>
        <w:ind w:right="-1"/>
        <w:jc w:val="both"/>
        <w:rPr>
          <w:sz w:val="24"/>
          <w:szCs w:val="24"/>
        </w:rPr>
      </w:pPr>
      <w:r w:rsidRPr="006A27CD">
        <w:rPr>
          <w:sz w:val="24"/>
          <w:szCs w:val="24"/>
        </w:rPr>
        <w:t xml:space="preserve">военные преступления нацистов и их пособников против мирных жителей на оккупированной территории города, села, района, региона в годы Великой Отечественной войны 1941-1945 годов; </w:t>
      </w:r>
    </w:p>
    <w:p w:rsidR="00DA19EB" w:rsidRDefault="006A27CD" w:rsidP="006A27CD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76" w:lineRule="auto"/>
        <w:ind w:right="-1"/>
        <w:jc w:val="both"/>
        <w:rPr>
          <w:sz w:val="24"/>
          <w:szCs w:val="24"/>
        </w:rPr>
      </w:pPr>
      <w:r w:rsidRPr="006A27CD">
        <w:rPr>
          <w:sz w:val="24"/>
          <w:szCs w:val="24"/>
        </w:rPr>
        <w:t xml:space="preserve">мемориалы и музеи Великой Отечественной войны 1941-1945 годов как память о геноциде мирных советских граждан; </w:t>
      </w:r>
    </w:p>
    <w:p w:rsidR="00DA19EB" w:rsidRDefault="006A27CD" w:rsidP="006A27CD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76" w:lineRule="auto"/>
        <w:ind w:right="-1"/>
        <w:jc w:val="both"/>
        <w:rPr>
          <w:sz w:val="24"/>
          <w:szCs w:val="24"/>
        </w:rPr>
      </w:pPr>
      <w:r w:rsidRPr="006A27CD">
        <w:rPr>
          <w:sz w:val="24"/>
          <w:szCs w:val="24"/>
        </w:rPr>
        <w:t xml:space="preserve">архивные свидетельства о фактах преступлений нацистов против мирных жителей в годы Великой Отечественной войны 1941-1945 годов; </w:t>
      </w:r>
    </w:p>
    <w:p w:rsidR="00DA19EB" w:rsidRDefault="006A27CD" w:rsidP="006A27CD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76" w:lineRule="auto"/>
        <w:ind w:right="-1"/>
        <w:jc w:val="both"/>
        <w:rPr>
          <w:sz w:val="24"/>
          <w:szCs w:val="24"/>
        </w:rPr>
      </w:pPr>
      <w:r w:rsidRPr="006A27CD">
        <w:rPr>
          <w:sz w:val="24"/>
          <w:szCs w:val="24"/>
        </w:rPr>
        <w:t xml:space="preserve">Великая Отечественная война 1941-1945 годов в истории семьи участника Конкурса; </w:t>
      </w:r>
    </w:p>
    <w:p w:rsidR="00DA19EB" w:rsidRDefault="006A27CD" w:rsidP="006A27CD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76" w:lineRule="auto"/>
        <w:ind w:right="-1"/>
        <w:jc w:val="both"/>
        <w:rPr>
          <w:sz w:val="24"/>
          <w:szCs w:val="24"/>
        </w:rPr>
      </w:pPr>
      <w:r w:rsidRPr="006A27CD">
        <w:rPr>
          <w:sz w:val="24"/>
          <w:szCs w:val="24"/>
        </w:rPr>
        <w:t xml:space="preserve">потери среди мирного населения на оккупированной территории в результате карательных операций, на принудительных работах в изгнании; </w:t>
      </w:r>
    </w:p>
    <w:p w:rsidR="00DA19EB" w:rsidRDefault="006A27CD" w:rsidP="006A27CD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76" w:lineRule="auto"/>
        <w:ind w:right="-1"/>
        <w:jc w:val="both"/>
        <w:rPr>
          <w:sz w:val="24"/>
          <w:szCs w:val="24"/>
        </w:rPr>
      </w:pPr>
      <w:r w:rsidRPr="006A27CD">
        <w:rPr>
          <w:sz w:val="24"/>
          <w:szCs w:val="24"/>
        </w:rPr>
        <w:t xml:space="preserve">преступления японских милитаристов против граждан СССР; </w:t>
      </w:r>
    </w:p>
    <w:p w:rsidR="00DA19EB" w:rsidRDefault="006A27CD" w:rsidP="006A27CD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76" w:lineRule="auto"/>
        <w:ind w:right="-1"/>
        <w:jc w:val="both"/>
        <w:rPr>
          <w:sz w:val="24"/>
          <w:szCs w:val="24"/>
        </w:rPr>
      </w:pPr>
      <w:r w:rsidRPr="006A27CD">
        <w:rPr>
          <w:sz w:val="24"/>
          <w:szCs w:val="24"/>
        </w:rPr>
        <w:t xml:space="preserve">дети в истории Великой Отечественной войны 1941-1945 годов; </w:t>
      </w:r>
    </w:p>
    <w:p w:rsidR="00DA19EB" w:rsidRDefault="006A27CD" w:rsidP="006A27CD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76" w:lineRule="auto"/>
        <w:ind w:right="-1"/>
        <w:jc w:val="both"/>
        <w:rPr>
          <w:sz w:val="24"/>
          <w:szCs w:val="24"/>
        </w:rPr>
      </w:pPr>
      <w:r w:rsidRPr="006A27CD">
        <w:rPr>
          <w:sz w:val="24"/>
          <w:szCs w:val="24"/>
        </w:rPr>
        <w:t xml:space="preserve">подвиг педагога в годы Великой Отечественной войны 1941-1945 годов; </w:t>
      </w:r>
    </w:p>
    <w:p w:rsidR="00DA19EB" w:rsidRDefault="006A27CD" w:rsidP="006A27CD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76" w:lineRule="auto"/>
        <w:ind w:right="-1"/>
        <w:jc w:val="both"/>
        <w:rPr>
          <w:sz w:val="24"/>
          <w:szCs w:val="24"/>
        </w:rPr>
      </w:pPr>
      <w:r w:rsidRPr="006A27CD">
        <w:rPr>
          <w:sz w:val="24"/>
          <w:szCs w:val="24"/>
        </w:rPr>
        <w:t xml:space="preserve">биография жителей оккупированных территорий, эвакуированных семей, строителей оборонительных сооружений и работников тыла в годы Великой Отечественной войны 1941-1945 годов;  </w:t>
      </w:r>
    </w:p>
    <w:p w:rsidR="00DA19EB" w:rsidRDefault="006A27CD" w:rsidP="006A27CD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76" w:lineRule="auto"/>
        <w:ind w:right="-1"/>
        <w:jc w:val="both"/>
        <w:rPr>
          <w:sz w:val="24"/>
          <w:szCs w:val="24"/>
        </w:rPr>
      </w:pPr>
      <w:r w:rsidRPr="006A27CD">
        <w:rPr>
          <w:sz w:val="24"/>
          <w:szCs w:val="24"/>
        </w:rPr>
        <w:t xml:space="preserve">полевая почта как форма связи между тылом и фронтом; </w:t>
      </w:r>
    </w:p>
    <w:p w:rsidR="00DA19EB" w:rsidRDefault="006A27CD" w:rsidP="006A27CD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76" w:lineRule="auto"/>
        <w:ind w:right="-1"/>
        <w:jc w:val="both"/>
        <w:rPr>
          <w:sz w:val="24"/>
          <w:szCs w:val="24"/>
        </w:rPr>
      </w:pPr>
      <w:r w:rsidRPr="006A27CD">
        <w:rPr>
          <w:sz w:val="24"/>
          <w:szCs w:val="24"/>
        </w:rPr>
        <w:t xml:space="preserve">произведения музыкального, изобразительного, драматического и (или) кинематографического искусства как память о жертвах геноцида мирных советских граждан в годы Великой Отечественной войны 1941- 1945 годов; </w:t>
      </w:r>
    </w:p>
    <w:p w:rsidR="006A27CD" w:rsidRDefault="006A27CD" w:rsidP="006A27CD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76" w:lineRule="auto"/>
        <w:ind w:right="-1"/>
        <w:jc w:val="both"/>
        <w:rPr>
          <w:sz w:val="24"/>
          <w:szCs w:val="24"/>
        </w:rPr>
      </w:pPr>
      <w:r w:rsidRPr="006A27CD">
        <w:rPr>
          <w:sz w:val="24"/>
          <w:szCs w:val="24"/>
        </w:rPr>
        <w:t>деятельность поисковых отрядов и волонтерских организаций и участие молодежи в мероприятиях по сохранению и увековечению памяти о Великой Отечественной войне 1941</w:t>
      </w:r>
      <w:r w:rsidR="001113CC">
        <w:rPr>
          <w:sz w:val="24"/>
          <w:szCs w:val="24"/>
        </w:rPr>
        <w:t>–</w:t>
      </w:r>
      <w:r w:rsidRPr="006A27CD">
        <w:rPr>
          <w:sz w:val="24"/>
          <w:szCs w:val="24"/>
        </w:rPr>
        <w:t>1945 годов.</w:t>
      </w:r>
    </w:p>
    <w:p w:rsidR="00C52B7A" w:rsidRPr="006A27CD" w:rsidRDefault="00C52B7A" w:rsidP="006A27CD">
      <w:pPr>
        <w:pStyle w:val="20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76" w:lineRule="auto"/>
        <w:ind w:right="-1" w:hanging="11"/>
        <w:jc w:val="both"/>
        <w:rPr>
          <w:sz w:val="24"/>
          <w:szCs w:val="24"/>
        </w:rPr>
      </w:pPr>
      <w:r w:rsidRPr="006A27CD">
        <w:rPr>
          <w:sz w:val="24"/>
          <w:szCs w:val="24"/>
        </w:rPr>
        <w:t>Тему конкурсного сочинения участник Конкурса формулирует самостоятельно.</w:t>
      </w:r>
    </w:p>
    <w:p w:rsidR="00C52B7A" w:rsidRPr="00C52B7A" w:rsidRDefault="00C52B7A" w:rsidP="00C52B7A">
      <w:pPr>
        <w:pStyle w:val="20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76" w:lineRule="auto"/>
        <w:ind w:left="0" w:right="-1" w:firstLine="709"/>
        <w:jc w:val="both"/>
        <w:rPr>
          <w:sz w:val="24"/>
          <w:szCs w:val="24"/>
        </w:rPr>
      </w:pPr>
      <w:proofErr w:type="gramStart"/>
      <w:r w:rsidRPr="00C52B7A">
        <w:rPr>
          <w:sz w:val="24"/>
          <w:szCs w:val="24"/>
        </w:rPr>
        <w:t>Конкурсное сочинение представляется участником Конкурса в прозе в жанре рассказа, письма, сказки, дневника, очерка, репортажа, интервью, эссе, заочной экскурсии, рецензии.</w:t>
      </w:r>
      <w:proofErr w:type="gramEnd"/>
      <w:r w:rsidRPr="00C52B7A">
        <w:rPr>
          <w:sz w:val="24"/>
          <w:szCs w:val="24"/>
        </w:rPr>
        <w:t xml:space="preserve"> Поэтические тексты конкурсных сочинений не рассматриваются.</w:t>
      </w:r>
    </w:p>
    <w:p w:rsidR="00C52B7A" w:rsidRDefault="00C52B7A" w:rsidP="00C52B7A">
      <w:pPr>
        <w:pStyle w:val="20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76" w:lineRule="auto"/>
        <w:ind w:left="0" w:right="-1" w:firstLine="709"/>
        <w:jc w:val="both"/>
        <w:rPr>
          <w:sz w:val="24"/>
          <w:szCs w:val="24"/>
        </w:rPr>
      </w:pPr>
      <w:r w:rsidRPr="00C52B7A">
        <w:rPr>
          <w:sz w:val="24"/>
          <w:szCs w:val="24"/>
        </w:rPr>
        <w:t>Выбор жанра конкурсного сочинения участник Конкурса осуществляет самостоятельно.</w:t>
      </w:r>
    </w:p>
    <w:p w:rsidR="00BB0FCC" w:rsidRPr="00C52B7A" w:rsidRDefault="00BB0FCC" w:rsidP="00BB0FCC">
      <w:pPr>
        <w:pStyle w:val="20"/>
        <w:shd w:val="clear" w:color="auto" w:fill="auto"/>
        <w:tabs>
          <w:tab w:val="left" w:pos="1134"/>
        </w:tabs>
        <w:spacing w:after="0" w:line="276" w:lineRule="auto"/>
        <w:ind w:left="709" w:right="-1"/>
        <w:jc w:val="both"/>
        <w:rPr>
          <w:sz w:val="24"/>
          <w:szCs w:val="24"/>
        </w:rPr>
      </w:pPr>
    </w:p>
    <w:p w:rsidR="00C52B7A" w:rsidRPr="00C52B7A" w:rsidRDefault="00C52B7A" w:rsidP="00BB0FCC">
      <w:pPr>
        <w:pStyle w:val="20"/>
        <w:numPr>
          <w:ilvl w:val="0"/>
          <w:numId w:val="1"/>
        </w:numPr>
        <w:shd w:val="clear" w:color="auto" w:fill="auto"/>
        <w:tabs>
          <w:tab w:val="left" w:pos="2552"/>
        </w:tabs>
        <w:spacing w:after="0" w:line="276" w:lineRule="auto"/>
        <w:ind w:left="2124" w:right="362"/>
        <w:jc w:val="both"/>
        <w:rPr>
          <w:sz w:val="24"/>
          <w:szCs w:val="24"/>
        </w:rPr>
      </w:pPr>
      <w:r w:rsidRPr="00C52B7A">
        <w:rPr>
          <w:sz w:val="24"/>
          <w:szCs w:val="24"/>
        </w:rPr>
        <w:t>Сроки и организация проведения Конкурса</w:t>
      </w:r>
    </w:p>
    <w:p w:rsidR="00C52B7A" w:rsidRPr="00C52B7A" w:rsidRDefault="00C52B7A" w:rsidP="00C52B7A">
      <w:pPr>
        <w:pStyle w:val="20"/>
        <w:shd w:val="clear" w:color="auto" w:fill="auto"/>
        <w:tabs>
          <w:tab w:val="left" w:pos="3126"/>
        </w:tabs>
        <w:spacing w:after="0" w:line="276" w:lineRule="auto"/>
        <w:ind w:left="2124" w:right="362"/>
        <w:jc w:val="both"/>
        <w:rPr>
          <w:sz w:val="24"/>
          <w:szCs w:val="24"/>
        </w:rPr>
      </w:pPr>
    </w:p>
    <w:p w:rsidR="001113CC" w:rsidRDefault="00C52B7A" w:rsidP="009C1070">
      <w:pPr>
        <w:pStyle w:val="20"/>
        <w:shd w:val="clear" w:color="auto" w:fill="auto"/>
        <w:tabs>
          <w:tab w:val="left" w:pos="3426"/>
          <w:tab w:val="left" w:pos="9355"/>
        </w:tabs>
        <w:spacing w:after="0" w:line="276" w:lineRule="auto"/>
        <w:ind w:right="-1" w:firstLine="709"/>
        <w:jc w:val="both"/>
        <w:rPr>
          <w:sz w:val="24"/>
          <w:szCs w:val="24"/>
        </w:rPr>
      </w:pPr>
      <w:r w:rsidRPr="00C52B7A">
        <w:rPr>
          <w:sz w:val="24"/>
          <w:szCs w:val="24"/>
        </w:rPr>
        <w:t xml:space="preserve">4.1. </w:t>
      </w:r>
      <w:r w:rsidR="00CB2642">
        <w:rPr>
          <w:sz w:val="24"/>
          <w:szCs w:val="24"/>
        </w:rPr>
        <w:t>Школьный этап проводится с 13.01.2022 по 04.02</w:t>
      </w:r>
      <w:r w:rsidR="001113CC">
        <w:rPr>
          <w:sz w:val="24"/>
          <w:szCs w:val="24"/>
        </w:rPr>
        <w:t>.2022.</w:t>
      </w:r>
      <w:r w:rsidR="005A2484" w:rsidRPr="005A2484">
        <w:rPr>
          <w:sz w:val="24"/>
          <w:szCs w:val="24"/>
        </w:rPr>
        <w:t xml:space="preserve"> </w:t>
      </w:r>
    </w:p>
    <w:p w:rsidR="005910FE" w:rsidRPr="00C52B7A" w:rsidRDefault="00C52B7A" w:rsidP="005910FE">
      <w:pPr>
        <w:pStyle w:val="20"/>
        <w:shd w:val="clear" w:color="auto" w:fill="auto"/>
        <w:tabs>
          <w:tab w:val="left" w:pos="3426"/>
          <w:tab w:val="left" w:pos="9355"/>
        </w:tabs>
        <w:spacing w:after="0" w:line="276" w:lineRule="auto"/>
        <w:ind w:right="-1" w:firstLine="709"/>
        <w:jc w:val="both"/>
        <w:rPr>
          <w:sz w:val="24"/>
          <w:szCs w:val="24"/>
        </w:rPr>
      </w:pPr>
      <w:r w:rsidRPr="00C52B7A">
        <w:rPr>
          <w:sz w:val="24"/>
          <w:szCs w:val="24"/>
        </w:rPr>
        <w:t xml:space="preserve">Муниципальный этап Конкурса проводится до </w:t>
      </w:r>
      <w:r w:rsidR="00CB2642">
        <w:rPr>
          <w:sz w:val="24"/>
          <w:szCs w:val="24"/>
        </w:rPr>
        <w:t>07</w:t>
      </w:r>
      <w:r w:rsidR="005A2484">
        <w:rPr>
          <w:sz w:val="24"/>
          <w:szCs w:val="24"/>
        </w:rPr>
        <w:t>.02.2022</w:t>
      </w:r>
      <w:r w:rsidRPr="00C52B7A">
        <w:rPr>
          <w:sz w:val="24"/>
          <w:szCs w:val="24"/>
        </w:rPr>
        <w:t>.</w:t>
      </w:r>
      <w:r w:rsidR="00CB2642">
        <w:rPr>
          <w:sz w:val="24"/>
          <w:szCs w:val="24"/>
        </w:rPr>
        <w:t>(07,02- последний день приема работ). На муниципальный этап Конкурса принимаются работы победителей и призеров школьного этапа с приложением протокола.</w:t>
      </w:r>
      <w:r w:rsidR="005910FE">
        <w:rPr>
          <w:sz w:val="24"/>
          <w:szCs w:val="24"/>
        </w:rPr>
        <w:t xml:space="preserve"> На региональный этап Конкурса будут направлены 3 конкурсные работы </w:t>
      </w:r>
      <w:proofErr w:type="gramStart"/>
      <w:r w:rsidR="005910FE">
        <w:rPr>
          <w:sz w:val="24"/>
          <w:szCs w:val="24"/>
        </w:rPr>
        <w:t xml:space="preserve">( </w:t>
      </w:r>
      <w:proofErr w:type="gramEnd"/>
      <w:r w:rsidR="005910FE">
        <w:rPr>
          <w:sz w:val="24"/>
          <w:szCs w:val="24"/>
        </w:rPr>
        <w:t>по 1 от каждой категории участников).</w:t>
      </w:r>
    </w:p>
    <w:p w:rsidR="00C52B7A" w:rsidRPr="00C52B7A" w:rsidRDefault="00C52B7A" w:rsidP="009C1070">
      <w:pPr>
        <w:pStyle w:val="20"/>
        <w:shd w:val="clear" w:color="auto" w:fill="auto"/>
        <w:tabs>
          <w:tab w:val="left" w:pos="3426"/>
          <w:tab w:val="left" w:pos="9355"/>
        </w:tabs>
        <w:spacing w:after="0" w:line="276" w:lineRule="auto"/>
        <w:ind w:right="-1" w:firstLine="709"/>
        <w:jc w:val="both"/>
        <w:rPr>
          <w:sz w:val="24"/>
          <w:szCs w:val="24"/>
        </w:rPr>
      </w:pPr>
      <w:r w:rsidRPr="00C52B7A">
        <w:rPr>
          <w:sz w:val="24"/>
          <w:szCs w:val="24"/>
        </w:rPr>
        <w:t>4.3. Пакет документов на каждую работу должен содержать:</w:t>
      </w:r>
    </w:p>
    <w:p w:rsidR="00C52B7A" w:rsidRPr="00C52B7A" w:rsidRDefault="00C52B7A" w:rsidP="009C1070">
      <w:pPr>
        <w:pStyle w:val="20"/>
        <w:shd w:val="clear" w:color="auto" w:fill="auto"/>
        <w:tabs>
          <w:tab w:val="left" w:pos="9355"/>
        </w:tabs>
        <w:spacing w:after="0" w:line="276" w:lineRule="auto"/>
        <w:ind w:right="-1" w:firstLine="709"/>
        <w:jc w:val="both"/>
        <w:rPr>
          <w:sz w:val="24"/>
          <w:szCs w:val="24"/>
        </w:rPr>
      </w:pPr>
      <w:r w:rsidRPr="00C52B7A">
        <w:rPr>
          <w:sz w:val="24"/>
          <w:szCs w:val="24"/>
        </w:rPr>
        <w:t xml:space="preserve">конкурсная работа на бланке в формате </w:t>
      </w:r>
      <w:proofErr w:type="spellStart"/>
      <w:r w:rsidRPr="00C52B7A">
        <w:rPr>
          <w:sz w:val="24"/>
          <w:szCs w:val="24"/>
        </w:rPr>
        <w:t>Word</w:t>
      </w:r>
      <w:proofErr w:type="spellEnd"/>
      <w:r w:rsidRPr="00C52B7A">
        <w:rPr>
          <w:sz w:val="24"/>
          <w:szCs w:val="24"/>
        </w:rPr>
        <w:t>;</w:t>
      </w:r>
    </w:p>
    <w:p w:rsidR="00C52B7A" w:rsidRPr="00C52B7A" w:rsidRDefault="00C52B7A" w:rsidP="009C1070">
      <w:pPr>
        <w:pStyle w:val="20"/>
        <w:shd w:val="clear" w:color="auto" w:fill="auto"/>
        <w:tabs>
          <w:tab w:val="left" w:pos="9355"/>
        </w:tabs>
        <w:spacing w:after="0" w:line="276" w:lineRule="auto"/>
        <w:ind w:right="-1" w:firstLine="709"/>
        <w:jc w:val="both"/>
        <w:rPr>
          <w:sz w:val="24"/>
          <w:szCs w:val="24"/>
        </w:rPr>
      </w:pPr>
      <w:r w:rsidRPr="00C52B7A">
        <w:rPr>
          <w:sz w:val="24"/>
          <w:szCs w:val="24"/>
        </w:rPr>
        <w:t>конкурсная работа в формате PDF;</w:t>
      </w:r>
    </w:p>
    <w:p w:rsidR="00C52B7A" w:rsidRPr="00C52B7A" w:rsidRDefault="00C52B7A" w:rsidP="009C1070">
      <w:pPr>
        <w:pStyle w:val="20"/>
        <w:shd w:val="clear" w:color="auto" w:fill="auto"/>
        <w:tabs>
          <w:tab w:val="left" w:pos="9355"/>
        </w:tabs>
        <w:spacing w:after="0" w:line="276" w:lineRule="auto"/>
        <w:ind w:right="-1" w:firstLine="709"/>
        <w:jc w:val="both"/>
        <w:rPr>
          <w:sz w:val="24"/>
          <w:szCs w:val="24"/>
        </w:rPr>
      </w:pPr>
      <w:r w:rsidRPr="00C52B7A">
        <w:rPr>
          <w:sz w:val="24"/>
          <w:szCs w:val="24"/>
        </w:rPr>
        <w:t xml:space="preserve">заявка на участие в Конкурсе в формате PDF. Все поля в заявке обязательны для </w:t>
      </w:r>
      <w:r w:rsidRPr="00C52B7A">
        <w:rPr>
          <w:sz w:val="24"/>
          <w:szCs w:val="24"/>
        </w:rPr>
        <w:lastRenderedPageBreak/>
        <w:t xml:space="preserve">заполнения. </w:t>
      </w:r>
      <w:proofErr w:type="gramStart"/>
      <w:r w:rsidRPr="00C52B7A">
        <w:rPr>
          <w:sz w:val="24"/>
          <w:szCs w:val="24"/>
        </w:rPr>
        <w:t>Заявка может быть заполнена от руки или с использованием технических средств;</w:t>
      </w:r>
      <w:proofErr w:type="gramEnd"/>
    </w:p>
    <w:p w:rsidR="00C52B7A" w:rsidRPr="00C52B7A" w:rsidRDefault="00C52B7A" w:rsidP="009C1070">
      <w:pPr>
        <w:pStyle w:val="20"/>
        <w:shd w:val="clear" w:color="auto" w:fill="auto"/>
        <w:tabs>
          <w:tab w:val="left" w:pos="9355"/>
        </w:tabs>
        <w:spacing w:after="0" w:line="276" w:lineRule="auto"/>
        <w:ind w:right="-1" w:firstLine="709"/>
        <w:jc w:val="both"/>
        <w:rPr>
          <w:sz w:val="24"/>
          <w:szCs w:val="24"/>
        </w:rPr>
      </w:pPr>
      <w:r w:rsidRPr="00C52B7A">
        <w:rPr>
          <w:sz w:val="24"/>
          <w:szCs w:val="24"/>
        </w:rPr>
        <w:t>согласие участника Конкурса</w:t>
      </w:r>
      <w:r w:rsidR="009C1070">
        <w:rPr>
          <w:sz w:val="24"/>
          <w:szCs w:val="24"/>
        </w:rPr>
        <w:t xml:space="preserve"> </w:t>
      </w:r>
      <w:r w:rsidR="009C1070" w:rsidRPr="00C52B7A">
        <w:rPr>
          <w:sz w:val="24"/>
          <w:szCs w:val="24"/>
        </w:rPr>
        <w:t>на обработку персональных данных, фото- и видеосъемку несовершеннолетнего, использование фото-, видеоматериала, конкурсного с</w:t>
      </w:r>
      <w:r w:rsidR="009C1070">
        <w:rPr>
          <w:sz w:val="24"/>
          <w:szCs w:val="24"/>
        </w:rPr>
        <w:t>очинения в некоммерческих целях</w:t>
      </w:r>
      <w:r w:rsidRPr="00C52B7A">
        <w:rPr>
          <w:sz w:val="24"/>
          <w:szCs w:val="24"/>
        </w:rPr>
        <w:t>;</w:t>
      </w:r>
    </w:p>
    <w:p w:rsidR="00C52B7A" w:rsidRPr="00C52B7A" w:rsidRDefault="00C52B7A" w:rsidP="009C1070">
      <w:pPr>
        <w:pStyle w:val="20"/>
        <w:shd w:val="clear" w:color="auto" w:fill="auto"/>
        <w:tabs>
          <w:tab w:val="left" w:pos="9355"/>
        </w:tabs>
        <w:spacing w:after="0" w:line="276" w:lineRule="auto"/>
        <w:ind w:right="-1" w:firstLine="709"/>
        <w:jc w:val="both"/>
        <w:rPr>
          <w:sz w:val="24"/>
          <w:szCs w:val="24"/>
        </w:rPr>
      </w:pPr>
      <w:r w:rsidRPr="00C52B7A">
        <w:rPr>
          <w:sz w:val="24"/>
          <w:szCs w:val="24"/>
        </w:rPr>
        <w:t>согласие родителей (законных представителей) участника Конкурса на обработку персональных данных, фото- и видеосъемку несовершеннолетнего, использование фото-, видеоматериала, конкурсного сочинения в некоммерческих целях;</w:t>
      </w:r>
    </w:p>
    <w:p w:rsidR="00C52B7A" w:rsidRPr="00C52B7A" w:rsidRDefault="00C52B7A" w:rsidP="009C1070">
      <w:pPr>
        <w:pStyle w:val="20"/>
        <w:shd w:val="clear" w:color="auto" w:fill="auto"/>
        <w:tabs>
          <w:tab w:val="left" w:pos="9355"/>
        </w:tabs>
        <w:spacing w:after="0" w:line="276" w:lineRule="auto"/>
        <w:ind w:right="-1" w:firstLine="709"/>
        <w:jc w:val="both"/>
        <w:rPr>
          <w:sz w:val="24"/>
          <w:szCs w:val="24"/>
        </w:rPr>
      </w:pPr>
      <w:r w:rsidRPr="00C52B7A">
        <w:rPr>
          <w:sz w:val="24"/>
          <w:szCs w:val="24"/>
        </w:rPr>
        <w:t>сопроводительный лист – 1 от муниципалитета – в формате PDF.</w:t>
      </w:r>
    </w:p>
    <w:p w:rsidR="00C52B7A" w:rsidRDefault="00C52B7A" w:rsidP="009C1070">
      <w:pPr>
        <w:pStyle w:val="20"/>
        <w:shd w:val="clear" w:color="auto" w:fill="auto"/>
        <w:tabs>
          <w:tab w:val="left" w:pos="9355"/>
        </w:tabs>
        <w:spacing w:after="0" w:line="276" w:lineRule="auto"/>
        <w:ind w:right="-1" w:firstLine="709"/>
        <w:jc w:val="both"/>
        <w:rPr>
          <w:sz w:val="24"/>
          <w:szCs w:val="24"/>
        </w:rPr>
      </w:pPr>
      <w:r w:rsidRPr="00C52B7A">
        <w:rPr>
          <w:sz w:val="24"/>
          <w:szCs w:val="24"/>
        </w:rPr>
        <w:t>4.4. Бланки сопроводительных документов размещены на сайте Конкурса.</w:t>
      </w:r>
    </w:p>
    <w:p w:rsidR="005910FE" w:rsidRPr="00C52B7A" w:rsidRDefault="005910FE" w:rsidP="005910FE">
      <w:pPr>
        <w:pStyle w:val="20"/>
        <w:shd w:val="clear" w:color="auto" w:fill="auto"/>
        <w:tabs>
          <w:tab w:val="left" w:pos="1286"/>
        </w:tabs>
        <w:spacing w:after="0" w:line="276" w:lineRule="auto"/>
        <w:ind w:left="709"/>
        <w:jc w:val="both"/>
        <w:rPr>
          <w:sz w:val="24"/>
          <w:szCs w:val="24"/>
        </w:rPr>
      </w:pPr>
      <w:r w:rsidRPr="00C52B7A">
        <w:rPr>
          <w:sz w:val="24"/>
          <w:szCs w:val="24"/>
        </w:rPr>
        <w:t xml:space="preserve">Информационно-методическое сопровождение организации и проведения Конкурса осуществляется на сайте </w:t>
      </w:r>
      <w:hyperlink r:id="rId9" w:history="1">
        <w:r w:rsidRPr="00C52B7A">
          <w:rPr>
            <w:rStyle w:val="a3"/>
            <w:sz w:val="24"/>
            <w:szCs w:val="24"/>
          </w:rPr>
          <w:t>https://memory45.su/</w:t>
        </w:r>
      </w:hyperlink>
      <w:r w:rsidRPr="00C52B7A">
        <w:rPr>
          <w:sz w:val="24"/>
          <w:szCs w:val="24"/>
        </w:rPr>
        <w:t xml:space="preserve"> </w:t>
      </w:r>
      <w:r w:rsidRPr="00C52B7A">
        <w:rPr>
          <w:sz w:val="24"/>
          <w:szCs w:val="24"/>
          <w:lang w:bidi="en-US"/>
        </w:rPr>
        <w:t xml:space="preserve"> </w:t>
      </w:r>
      <w:r w:rsidRPr="00C52B7A">
        <w:rPr>
          <w:sz w:val="24"/>
          <w:szCs w:val="24"/>
        </w:rPr>
        <w:t xml:space="preserve">(далее – сайт Конкурса); сайте КК ИПК </w:t>
      </w:r>
      <w:hyperlink r:id="rId10" w:history="1">
        <w:r w:rsidRPr="00C52B7A">
          <w:rPr>
            <w:rStyle w:val="a3"/>
            <w:sz w:val="24"/>
            <w:szCs w:val="24"/>
            <w:lang w:val="en-US"/>
          </w:rPr>
          <w:t>https</w:t>
        </w:r>
        <w:r w:rsidRPr="00C52B7A">
          <w:rPr>
            <w:rStyle w:val="a3"/>
            <w:sz w:val="24"/>
            <w:szCs w:val="24"/>
          </w:rPr>
          <w:t>://</w:t>
        </w:r>
        <w:r w:rsidRPr="00C52B7A">
          <w:rPr>
            <w:rStyle w:val="a3"/>
            <w:sz w:val="24"/>
            <w:szCs w:val="24"/>
            <w:lang w:val="en-US"/>
          </w:rPr>
          <w:t>kipk</w:t>
        </w:r>
        <w:r w:rsidRPr="00C52B7A">
          <w:rPr>
            <w:rStyle w:val="a3"/>
            <w:sz w:val="24"/>
            <w:szCs w:val="24"/>
          </w:rPr>
          <w:t>.</w:t>
        </w:r>
        <w:r w:rsidRPr="00C52B7A">
          <w:rPr>
            <w:rStyle w:val="a3"/>
            <w:sz w:val="24"/>
            <w:szCs w:val="24"/>
            <w:lang w:val="en-US"/>
          </w:rPr>
          <w:t>ru</w:t>
        </w:r>
        <w:r w:rsidRPr="00C52B7A">
          <w:rPr>
            <w:rStyle w:val="a3"/>
            <w:sz w:val="24"/>
            <w:szCs w:val="24"/>
          </w:rPr>
          <w:t>/</w:t>
        </w:r>
      </w:hyperlink>
      <w:proofErr w:type="gramStart"/>
      <w:r w:rsidRPr="00C52B7A">
        <w:rPr>
          <w:sz w:val="24"/>
          <w:szCs w:val="24"/>
        </w:rPr>
        <w:t xml:space="preserve"> ;</w:t>
      </w:r>
      <w:proofErr w:type="gramEnd"/>
      <w:r w:rsidRPr="00C52B7A">
        <w:rPr>
          <w:sz w:val="24"/>
          <w:szCs w:val="24"/>
        </w:rPr>
        <w:t xml:space="preserve"> региональной странице конкурса </w:t>
      </w:r>
      <w:hyperlink r:id="rId11" w:tgtFrame="_blank" w:history="1">
        <w:r w:rsidRPr="00C52B7A">
          <w:rPr>
            <w:rStyle w:val="a3"/>
            <w:sz w:val="24"/>
            <w:szCs w:val="24"/>
          </w:rPr>
          <w:t>https://clck.ru/SyNcw</w:t>
        </w:r>
      </w:hyperlink>
    </w:p>
    <w:p w:rsidR="005910FE" w:rsidRPr="00C52B7A" w:rsidRDefault="005910FE" w:rsidP="009C1070">
      <w:pPr>
        <w:pStyle w:val="20"/>
        <w:shd w:val="clear" w:color="auto" w:fill="auto"/>
        <w:tabs>
          <w:tab w:val="left" w:pos="9355"/>
        </w:tabs>
        <w:spacing w:after="0" w:line="276" w:lineRule="auto"/>
        <w:ind w:right="-1" w:firstLine="709"/>
        <w:jc w:val="both"/>
        <w:rPr>
          <w:sz w:val="24"/>
          <w:szCs w:val="24"/>
        </w:rPr>
      </w:pPr>
    </w:p>
    <w:p w:rsidR="00C52B7A" w:rsidRPr="00C52B7A" w:rsidRDefault="00C52B7A" w:rsidP="00C52B7A">
      <w:pPr>
        <w:pStyle w:val="20"/>
        <w:shd w:val="clear" w:color="auto" w:fill="auto"/>
        <w:spacing w:after="0" w:line="276" w:lineRule="auto"/>
        <w:ind w:right="362" w:firstLine="851"/>
        <w:jc w:val="both"/>
        <w:rPr>
          <w:sz w:val="24"/>
          <w:szCs w:val="24"/>
        </w:rPr>
      </w:pPr>
    </w:p>
    <w:p w:rsidR="00C52B7A" w:rsidRPr="00C52B7A" w:rsidRDefault="00C52B7A" w:rsidP="00C52B7A">
      <w:pPr>
        <w:pStyle w:val="20"/>
        <w:numPr>
          <w:ilvl w:val="0"/>
          <w:numId w:val="1"/>
        </w:numPr>
        <w:shd w:val="clear" w:color="auto" w:fill="auto"/>
        <w:tabs>
          <w:tab w:val="left" w:pos="1272"/>
        </w:tabs>
        <w:spacing w:after="0" w:line="276" w:lineRule="auto"/>
        <w:ind w:right="362" w:firstLine="760"/>
        <w:jc w:val="center"/>
        <w:rPr>
          <w:sz w:val="24"/>
          <w:szCs w:val="24"/>
        </w:rPr>
      </w:pPr>
      <w:r w:rsidRPr="00C52B7A">
        <w:rPr>
          <w:sz w:val="24"/>
          <w:szCs w:val="24"/>
        </w:rPr>
        <w:t>Требования к конкурсным сочинениям</w:t>
      </w:r>
    </w:p>
    <w:p w:rsidR="00C52B7A" w:rsidRPr="00C52B7A" w:rsidRDefault="00C52B7A" w:rsidP="00C52B7A">
      <w:pPr>
        <w:pStyle w:val="20"/>
        <w:shd w:val="clear" w:color="auto" w:fill="auto"/>
        <w:tabs>
          <w:tab w:val="left" w:pos="1272"/>
        </w:tabs>
        <w:spacing w:after="0" w:line="276" w:lineRule="auto"/>
        <w:ind w:left="760" w:right="362"/>
        <w:jc w:val="both"/>
        <w:rPr>
          <w:sz w:val="24"/>
          <w:szCs w:val="24"/>
        </w:rPr>
      </w:pPr>
    </w:p>
    <w:p w:rsidR="00C52B7A" w:rsidRPr="00C52B7A" w:rsidRDefault="00C52B7A" w:rsidP="009C1070">
      <w:pPr>
        <w:pStyle w:val="20"/>
        <w:numPr>
          <w:ilvl w:val="1"/>
          <w:numId w:val="4"/>
        </w:numPr>
        <w:shd w:val="clear" w:color="auto" w:fill="auto"/>
        <w:tabs>
          <w:tab w:val="left" w:pos="1272"/>
          <w:tab w:val="left" w:pos="9214"/>
        </w:tabs>
        <w:spacing w:after="0" w:line="276" w:lineRule="auto"/>
        <w:ind w:left="0" w:right="-1" w:firstLine="709"/>
        <w:jc w:val="both"/>
        <w:rPr>
          <w:sz w:val="24"/>
          <w:szCs w:val="24"/>
        </w:rPr>
      </w:pPr>
      <w:r w:rsidRPr="00C52B7A">
        <w:rPr>
          <w:sz w:val="24"/>
          <w:szCs w:val="24"/>
        </w:rPr>
        <w:t xml:space="preserve">Все конкурсные сочинения выполняются </w:t>
      </w:r>
      <w:proofErr w:type="gramStart"/>
      <w:r w:rsidRPr="00C52B7A">
        <w:rPr>
          <w:sz w:val="24"/>
          <w:szCs w:val="24"/>
        </w:rPr>
        <w:t>обучающимися</w:t>
      </w:r>
      <w:proofErr w:type="gramEnd"/>
      <w:r w:rsidRPr="00C52B7A">
        <w:rPr>
          <w:sz w:val="24"/>
          <w:szCs w:val="24"/>
        </w:rPr>
        <w:t xml:space="preserve"> в письменном виде на бланке Конкурса. Образец оформления конкурсного сочинения и бланк Конкурса размещены на сайте Конкурса.</w:t>
      </w:r>
    </w:p>
    <w:p w:rsidR="00C52B7A" w:rsidRPr="00C52B7A" w:rsidRDefault="00C52B7A" w:rsidP="009C1070">
      <w:pPr>
        <w:pStyle w:val="20"/>
        <w:numPr>
          <w:ilvl w:val="1"/>
          <w:numId w:val="4"/>
        </w:numPr>
        <w:shd w:val="clear" w:color="auto" w:fill="auto"/>
        <w:tabs>
          <w:tab w:val="left" w:pos="1272"/>
          <w:tab w:val="left" w:pos="9214"/>
        </w:tabs>
        <w:spacing w:after="0" w:line="276" w:lineRule="auto"/>
        <w:ind w:left="0" w:right="-1" w:firstLine="709"/>
        <w:jc w:val="both"/>
        <w:rPr>
          <w:sz w:val="24"/>
          <w:szCs w:val="24"/>
        </w:rPr>
      </w:pPr>
      <w:r w:rsidRPr="00C52B7A">
        <w:rPr>
          <w:sz w:val="24"/>
          <w:szCs w:val="24"/>
        </w:rPr>
        <w:t>На всех этапах Конкурса не подлежат оцениванию жюри конкурсные сочинения, подготовленные с нарушением требований к их оформлению или с нарушением сроков представления.</w:t>
      </w:r>
    </w:p>
    <w:p w:rsidR="00C52B7A" w:rsidRPr="00C52B7A" w:rsidRDefault="00C52B7A" w:rsidP="009C1070">
      <w:pPr>
        <w:pStyle w:val="20"/>
        <w:numPr>
          <w:ilvl w:val="1"/>
          <w:numId w:val="4"/>
        </w:numPr>
        <w:shd w:val="clear" w:color="auto" w:fill="auto"/>
        <w:tabs>
          <w:tab w:val="left" w:pos="1272"/>
          <w:tab w:val="left" w:pos="9214"/>
        </w:tabs>
        <w:spacing w:after="0" w:line="276" w:lineRule="auto"/>
        <w:ind w:left="0" w:right="-1" w:firstLine="709"/>
        <w:jc w:val="both"/>
        <w:rPr>
          <w:sz w:val="24"/>
          <w:szCs w:val="24"/>
        </w:rPr>
      </w:pPr>
      <w:r w:rsidRPr="00C52B7A">
        <w:rPr>
          <w:sz w:val="24"/>
          <w:szCs w:val="24"/>
        </w:rPr>
        <w:t>Каждый участник Конкурса имеет право представить на Конкурс одно конкурсное сочинение.</w:t>
      </w:r>
    </w:p>
    <w:p w:rsidR="00C52B7A" w:rsidRPr="00C52B7A" w:rsidRDefault="00C52B7A" w:rsidP="009C1070">
      <w:pPr>
        <w:pStyle w:val="20"/>
        <w:numPr>
          <w:ilvl w:val="1"/>
          <w:numId w:val="4"/>
        </w:numPr>
        <w:shd w:val="clear" w:color="auto" w:fill="auto"/>
        <w:tabs>
          <w:tab w:val="left" w:pos="1272"/>
          <w:tab w:val="left" w:pos="9214"/>
        </w:tabs>
        <w:spacing w:after="0" w:line="276" w:lineRule="auto"/>
        <w:ind w:left="0" w:right="-1" w:firstLine="709"/>
        <w:jc w:val="both"/>
        <w:rPr>
          <w:sz w:val="24"/>
          <w:szCs w:val="24"/>
        </w:rPr>
      </w:pPr>
      <w:r w:rsidRPr="00C52B7A">
        <w:rPr>
          <w:sz w:val="24"/>
          <w:szCs w:val="24"/>
        </w:rPr>
        <w:t>Участники Конкурса выполняют конкурсное сочинение самостоятельно.</w:t>
      </w:r>
    </w:p>
    <w:p w:rsidR="009C1070" w:rsidRDefault="00C52B7A" w:rsidP="009C1070">
      <w:pPr>
        <w:pStyle w:val="20"/>
        <w:numPr>
          <w:ilvl w:val="1"/>
          <w:numId w:val="4"/>
        </w:numPr>
        <w:shd w:val="clear" w:color="auto" w:fill="auto"/>
        <w:tabs>
          <w:tab w:val="left" w:pos="1249"/>
          <w:tab w:val="left" w:pos="9214"/>
        </w:tabs>
        <w:spacing w:after="0" w:line="276" w:lineRule="auto"/>
        <w:ind w:left="0" w:right="-1" w:firstLine="709"/>
        <w:jc w:val="both"/>
        <w:rPr>
          <w:sz w:val="24"/>
          <w:szCs w:val="24"/>
        </w:rPr>
      </w:pPr>
      <w:r w:rsidRPr="00C52B7A">
        <w:rPr>
          <w:sz w:val="24"/>
          <w:szCs w:val="24"/>
        </w:rPr>
        <w:t xml:space="preserve">Конкурсные сочинения принимаются в сканированном виде (в формате </w:t>
      </w:r>
      <w:r w:rsidRPr="00C52B7A">
        <w:rPr>
          <w:sz w:val="24"/>
          <w:szCs w:val="24"/>
          <w:lang w:val="en-US" w:bidi="en-US"/>
        </w:rPr>
        <w:t>PDF</w:t>
      </w:r>
      <w:r w:rsidRPr="00C52B7A">
        <w:rPr>
          <w:sz w:val="24"/>
          <w:szCs w:val="24"/>
          <w:lang w:bidi="en-US"/>
        </w:rPr>
        <w:t xml:space="preserve">, </w:t>
      </w:r>
      <w:r w:rsidRPr="00C52B7A">
        <w:rPr>
          <w:sz w:val="24"/>
          <w:szCs w:val="24"/>
        </w:rPr>
        <w:t xml:space="preserve">тип изображения ЧБ, разрешение 600 </w:t>
      </w:r>
      <w:r w:rsidRPr="00C52B7A">
        <w:rPr>
          <w:sz w:val="24"/>
          <w:szCs w:val="24"/>
          <w:lang w:val="en-US" w:bidi="en-US"/>
        </w:rPr>
        <w:t>dpi</w:t>
      </w:r>
      <w:r w:rsidRPr="00C52B7A">
        <w:rPr>
          <w:sz w:val="24"/>
          <w:szCs w:val="24"/>
          <w:lang w:bidi="en-US"/>
        </w:rPr>
        <w:t xml:space="preserve">, </w:t>
      </w:r>
      <w:r w:rsidRPr="00C52B7A">
        <w:rPr>
          <w:sz w:val="24"/>
          <w:szCs w:val="24"/>
        </w:rPr>
        <w:t xml:space="preserve">объемом не более 3 МБ). К отсканированному конкурсному сочинению участника Конкурса прилагается копия, набранная на компьютере и сохраненная в формате </w:t>
      </w:r>
      <w:r w:rsidRPr="00C52B7A">
        <w:rPr>
          <w:sz w:val="24"/>
          <w:szCs w:val="24"/>
          <w:lang w:val="en-US" w:bidi="en-US"/>
        </w:rPr>
        <w:t>Word</w:t>
      </w:r>
      <w:r w:rsidRPr="00C52B7A">
        <w:rPr>
          <w:sz w:val="24"/>
          <w:szCs w:val="24"/>
          <w:lang w:bidi="en-US"/>
        </w:rPr>
        <w:t xml:space="preserve"> (</w:t>
      </w:r>
      <w:r w:rsidRPr="00C52B7A">
        <w:rPr>
          <w:sz w:val="24"/>
          <w:szCs w:val="24"/>
          <w:lang w:val="en-US" w:bidi="en-US"/>
        </w:rPr>
        <w:t>doc</w:t>
      </w:r>
      <w:r w:rsidRPr="00C52B7A">
        <w:rPr>
          <w:sz w:val="24"/>
          <w:szCs w:val="24"/>
          <w:lang w:bidi="en-US"/>
        </w:rPr>
        <w:t xml:space="preserve"> </w:t>
      </w:r>
      <w:r w:rsidRPr="00C52B7A">
        <w:rPr>
          <w:sz w:val="24"/>
          <w:szCs w:val="24"/>
        </w:rPr>
        <w:t xml:space="preserve">или </w:t>
      </w:r>
      <w:proofErr w:type="spellStart"/>
      <w:r w:rsidRPr="00C52B7A">
        <w:rPr>
          <w:sz w:val="24"/>
          <w:szCs w:val="24"/>
          <w:lang w:val="en-US" w:bidi="en-US"/>
        </w:rPr>
        <w:t>docx</w:t>
      </w:r>
      <w:proofErr w:type="spellEnd"/>
      <w:r w:rsidRPr="00C52B7A">
        <w:rPr>
          <w:sz w:val="24"/>
          <w:szCs w:val="24"/>
          <w:lang w:bidi="en-US"/>
        </w:rPr>
        <w:t xml:space="preserve">). </w:t>
      </w:r>
      <w:r w:rsidRPr="00C52B7A">
        <w:rPr>
          <w:sz w:val="24"/>
          <w:szCs w:val="24"/>
        </w:rPr>
        <w:t>При отсутствии одного из указанных вариантов представления конкурсное сочинение на федеральный этап Конкурса не принимается.</w:t>
      </w:r>
    </w:p>
    <w:p w:rsidR="00C52B7A" w:rsidRPr="009C1070" w:rsidRDefault="00C52B7A" w:rsidP="009C1070">
      <w:pPr>
        <w:pStyle w:val="20"/>
        <w:numPr>
          <w:ilvl w:val="1"/>
          <w:numId w:val="4"/>
        </w:numPr>
        <w:shd w:val="clear" w:color="auto" w:fill="auto"/>
        <w:tabs>
          <w:tab w:val="left" w:pos="1249"/>
          <w:tab w:val="left" w:pos="9214"/>
        </w:tabs>
        <w:spacing w:after="0" w:line="276" w:lineRule="auto"/>
        <w:ind w:left="0" w:right="-1" w:firstLine="709"/>
        <w:jc w:val="both"/>
        <w:rPr>
          <w:sz w:val="24"/>
          <w:szCs w:val="24"/>
        </w:rPr>
      </w:pPr>
      <w:r w:rsidRPr="009C1070">
        <w:rPr>
          <w:sz w:val="24"/>
          <w:szCs w:val="24"/>
        </w:rPr>
        <w:t>На всех этапах Конкурса жюри Конкурса проверяет конкурсные сочинения на наличие некорректных заимствований. В случае выявления на федеральном этапе высокого процента некорректных заимствований в конкурсном сочинении (более 25%) участник Конкурса лишается права на дальнейшее участие в Конкурсе и не включается в список финалистов</w:t>
      </w:r>
    </w:p>
    <w:p w:rsidR="00C52B7A" w:rsidRDefault="00C52B7A" w:rsidP="00C52B7A">
      <w:pPr>
        <w:pStyle w:val="20"/>
        <w:numPr>
          <w:ilvl w:val="0"/>
          <w:numId w:val="1"/>
        </w:numPr>
        <w:shd w:val="clear" w:color="auto" w:fill="auto"/>
        <w:tabs>
          <w:tab w:val="left" w:pos="1843"/>
        </w:tabs>
        <w:spacing w:after="0" w:line="276" w:lineRule="auto"/>
        <w:ind w:left="1418" w:right="363"/>
        <w:rPr>
          <w:sz w:val="24"/>
          <w:szCs w:val="24"/>
        </w:rPr>
      </w:pPr>
      <w:r w:rsidRPr="00C52B7A">
        <w:rPr>
          <w:sz w:val="24"/>
          <w:szCs w:val="24"/>
        </w:rPr>
        <w:t>Критерии и порядок оценивания конкурсных сочинений</w:t>
      </w:r>
    </w:p>
    <w:p w:rsidR="009C1070" w:rsidRPr="00C52B7A" w:rsidRDefault="009C1070" w:rsidP="009C1070">
      <w:pPr>
        <w:pStyle w:val="20"/>
        <w:shd w:val="clear" w:color="auto" w:fill="auto"/>
        <w:tabs>
          <w:tab w:val="left" w:pos="1843"/>
        </w:tabs>
        <w:spacing w:after="0" w:line="276" w:lineRule="auto"/>
        <w:ind w:left="1418" w:right="363"/>
        <w:rPr>
          <w:sz w:val="24"/>
          <w:szCs w:val="24"/>
        </w:rPr>
      </w:pPr>
    </w:p>
    <w:p w:rsidR="00C52B7A" w:rsidRPr="00C52B7A" w:rsidRDefault="00C52B7A" w:rsidP="009C1070">
      <w:pPr>
        <w:pStyle w:val="20"/>
        <w:numPr>
          <w:ilvl w:val="1"/>
          <w:numId w:val="6"/>
        </w:numPr>
        <w:shd w:val="clear" w:color="auto" w:fill="auto"/>
        <w:tabs>
          <w:tab w:val="left" w:pos="1258"/>
        </w:tabs>
        <w:spacing w:after="0" w:line="276" w:lineRule="auto"/>
        <w:ind w:left="0" w:right="-1" w:firstLine="709"/>
        <w:jc w:val="both"/>
        <w:rPr>
          <w:sz w:val="24"/>
          <w:szCs w:val="24"/>
        </w:rPr>
      </w:pPr>
      <w:r w:rsidRPr="00C52B7A">
        <w:rPr>
          <w:sz w:val="24"/>
          <w:szCs w:val="24"/>
        </w:rPr>
        <w:t>Каждое конкурсное сочинение на региональном этапе Конкурса проверяется и оценивается тремя членами жюри.</w:t>
      </w:r>
    </w:p>
    <w:p w:rsidR="00C52B7A" w:rsidRPr="00C52B7A" w:rsidRDefault="00C52B7A" w:rsidP="009C1070">
      <w:pPr>
        <w:pStyle w:val="20"/>
        <w:numPr>
          <w:ilvl w:val="1"/>
          <w:numId w:val="6"/>
        </w:numPr>
        <w:shd w:val="clear" w:color="auto" w:fill="auto"/>
        <w:tabs>
          <w:tab w:val="left" w:pos="1258"/>
        </w:tabs>
        <w:spacing w:after="0" w:line="276" w:lineRule="auto"/>
        <w:ind w:left="0" w:right="-1" w:firstLine="709"/>
        <w:jc w:val="both"/>
        <w:rPr>
          <w:sz w:val="24"/>
          <w:szCs w:val="24"/>
        </w:rPr>
      </w:pPr>
      <w:r w:rsidRPr="00C52B7A">
        <w:rPr>
          <w:sz w:val="24"/>
          <w:szCs w:val="24"/>
        </w:rPr>
        <w:t>Оценивание конкурсных сочинений жюри регионального этапа осуществляется по следующим критериям:</w:t>
      </w:r>
    </w:p>
    <w:p w:rsidR="00C52B7A" w:rsidRPr="00C52B7A" w:rsidRDefault="00C52B7A" w:rsidP="009C1070">
      <w:pPr>
        <w:pStyle w:val="20"/>
        <w:numPr>
          <w:ilvl w:val="0"/>
          <w:numId w:val="5"/>
        </w:numPr>
        <w:shd w:val="clear" w:color="auto" w:fill="auto"/>
        <w:tabs>
          <w:tab w:val="left" w:pos="1097"/>
        </w:tabs>
        <w:spacing w:after="0" w:line="276" w:lineRule="auto"/>
        <w:ind w:right="-1" w:firstLine="709"/>
        <w:jc w:val="both"/>
        <w:rPr>
          <w:sz w:val="24"/>
          <w:szCs w:val="24"/>
        </w:rPr>
      </w:pPr>
      <w:r w:rsidRPr="00C52B7A">
        <w:rPr>
          <w:sz w:val="24"/>
          <w:szCs w:val="24"/>
        </w:rPr>
        <w:t>содержание сочинения:</w:t>
      </w:r>
    </w:p>
    <w:p w:rsidR="00C52B7A" w:rsidRPr="00C52B7A" w:rsidRDefault="00C52B7A" w:rsidP="009C1070">
      <w:pPr>
        <w:pStyle w:val="20"/>
        <w:shd w:val="clear" w:color="auto" w:fill="auto"/>
        <w:spacing w:after="0" w:line="276" w:lineRule="auto"/>
        <w:ind w:right="-1" w:firstLine="709"/>
        <w:rPr>
          <w:sz w:val="24"/>
          <w:szCs w:val="24"/>
        </w:rPr>
      </w:pPr>
      <w:r w:rsidRPr="00C52B7A">
        <w:rPr>
          <w:sz w:val="24"/>
          <w:szCs w:val="24"/>
        </w:rPr>
        <w:lastRenderedPageBreak/>
        <w:t xml:space="preserve">соответствие сочинения выбранному тематическому направлению; </w:t>
      </w:r>
    </w:p>
    <w:p w:rsidR="00C52B7A" w:rsidRPr="00C52B7A" w:rsidRDefault="00C52B7A" w:rsidP="009C1070">
      <w:pPr>
        <w:pStyle w:val="20"/>
        <w:shd w:val="clear" w:color="auto" w:fill="auto"/>
        <w:spacing w:after="0" w:line="276" w:lineRule="auto"/>
        <w:ind w:right="-1" w:firstLine="709"/>
        <w:rPr>
          <w:sz w:val="24"/>
          <w:szCs w:val="24"/>
        </w:rPr>
      </w:pPr>
      <w:r w:rsidRPr="00C52B7A">
        <w:rPr>
          <w:sz w:val="24"/>
          <w:szCs w:val="24"/>
        </w:rPr>
        <w:t xml:space="preserve">формулировка темы сочинения (уместность, самостоятельность, оригинальность); соответствие содержания конкурсного сочинения выбранной теме; </w:t>
      </w:r>
    </w:p>
    <w:p w:rsidR="00C52B7A" w:rsidRPr="00C52B7A" w:rsidRDefault="00C52B7A" w:rsidP="009C1070">
      <w:pPr>
        <w:pStyle w:val="20"/>
        <w:shd w:val="clear" w:color="auto" w:fill="auto"/>
        <w:spacing w:after="0" w:line="276" w:lineRule="auto"/>
        <w:ind w:right="-1" w:firstLine="709"/>
        <w:rPr>
          <w:sz w:val="24"/>
          <w:szCs w:val="24"/>
        </w:rPr>
      </w:pPr>
      <w:r w:rsidRPr="00C52B7A">
        <w:rPr>
          <w:sz w:val="24"/>
          <w:szCs w:val="24"/>
        </w:rPr>
        <w:t xml:space="preserve">полнота раскрытия темы сочинения; </w:t>
      </w:r>
    </w:p>
    <w:p w:rsidR="00C52B7A" w:rsidRPr="00C52B7A" w:rsidRDefault="00C52B7A" w:rsidP="009C1070">
      <w:pPr>
        <w:pStyle w:val="20"/>
        <w:shd w:val="clear" w:color="auto" w:fill="auto"/>
        <w:spacing w:after="0" w:line="276" w:lineRule="auto"/>
        <w:ind w:right="-1" w:firstLine="709"/>
        <w:rPr>
          <w:sz w:val="24"/>
          <w:szCs w:val="24"/>
        </w:rPr>
      </w:pPr>
      <w:r w:rsidRPr="00C52B7A">
        <w:rPr>
          <w:sz w:val="24"/>
          <w:szCs w:val="24"/>
        </w:rPr>
        <w:t>оригинальность авторского замысла;</w:t>
      </w:r>
    </w:p>
    <w:p w:rsidR="00C52B7A" w:rsidRPr="00C52B7A" w:rsidRDefault="00C52B7A" w:rsidP="009C1070">
      <w:pPr>
        <w:pStyle w:val="20"/>
        <w:shd w:val="clear" w:color="auto" w:fill="auto"/>
        <w:spacing w:after="0" w:line="276" w:lineRule="auto"/>
        <w:ind w:right="-1" w:firstLine="709"/>
        <w:rPr>
          <w:sz w:val="24"/>
          <w:szCs w:val="24"/>
        </w:rPr>
      </w:pPr>
      <w:r w:rsidRPr="00C52B7A">
        <w:rPr>
          <w:sz w:val="24"/>
          <w:szCs w:val="24"/>
        </w:rPr>
        <w:t>корректное использование литературного, исторического, фактического (в том числе биографического), научного и другого материала;</w:t>
      </w:r>
    </w:p>
    <w:p w:rsidR="00C52B7A" w:rsidRPr="00C52B7A" w:rsidRDefault="00C52B7A" w:rsidP="009C1070">
      <w:pPr>
        <w:pStyle w:val="20"/>
        <w:shd w:val="clear" w:color="auto" w:fill="auto"/>
        <w:spacing w:after="0" w:line="276" w:lineRule="auto"/>
        <w:ind w:right="-1" w:firstLine="709"/>
        <w:rPr>
          <w:sz w:val="24"/>
          <w:szCs w:val="24"/>
        </w:rPr>
      </w:pPr>
      <w:r w:rsidRPr="00C52B7A">
        <w:rPr>
          <w:sz w:val="24"/>
          <w:szCs w:val="24"/>
        </w:rPr>
        <w:t xml:space="preserve">соответствие содержания конкурсного сочинения выбранному жанру; </w:t>
      </w:r>
    </w:p>
    <w:p w:rsidR="00C52B7A" w:rsidRPr="00C52B7A" w:rsidRDefault="00C52B7A" w:rsidP="009C1070">
      <w:pPr>
        <w:pStyle w:val="20"/>
        <w:shd w:val="clear" w:color="auto" w:fill="auto"/>
        <w:spacing w:after="0" w:line="276" w:lineRule="auto"/>
        <w:ind w:right="-1" w:firstLine="709"/>
        <w:rPr>
          <w:sz w:val="24"/>
          <w:szCs w:val="24"/>
        </w:rPr>
      </w:pPr>
      <w:r w:rsidRPr="00C52B7A">
        <w:rPr>
          <w:sz w:val="24"/>
          <w:szCs w:val="24"/>
        </w:rPr>
        <w:t>воплощенность идейного замысла;</w:t>
      </w:r>
    </w:p>
    <w:p w:rsidR="00C52B7A" w:rsidRPr="00C52B7A" w:rsidRDefault="00C52B7A" w:rsidP="009C1070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76" w:lineRule="auto"/>
        <w:ind w:right="-1" w:firstLine="709"/>
        <w:rPr>
          <w:sz w:val="24"/>
          <w:szCs w:val="24"/>
        </w:rPr>
      </w:pPr>
      <w:r w:rsidRPr="00C52B7A">
        <w:rPr>
          <w:sz w:val="24"/>
          <w:szCs w:val="24"/>
        </w:rPr>
        <w:t xml:space="preserve">жанровое и языковое своеобразие сочинения: </w:t>
      </w:r>
    </w:p>
    <w:p w:rsidR="00C52B7A" w:rsidRPr="00C52B7A" w:rsidRDefault="00C52B7A" w:rsidP="009C1070">
      <w:pPr>
        <w:pStyle w:val="20"/>
        <w:shd w:val="clear" w:color="auto" w:fill="auto"/>
        <w:spacing w:after="0" w:line="276" w:lineRule="auto"/>
        <w:ind w:right="-1" w:firstLine="709"/>
        <w:jc w:val="both"/>
        <w:rPr>
          <w:sz w:val="24"/>
          <w:szCs w:val="24"/>
        </w:rPr>
      </w:pPr>
      <w:r w:rsidRPr="00C52B7A">
        <w:rPr>
          <w:sz w:val="24"/>
          <w:szCs w:val="24"/>
        </w:rPr>
        <w:t xml:space="preserve">наличие в сочинении признаков выбранного жанра, цельность, логичность и соразмерность композиции сочинения; </w:t>
      </w:r>
    </w:p>
    <w:p w:rsidR="00C52B7A" w:rsidRPr="00C52B7A" w:rsidRDefault="00C52B7A" w:rsidP="009C1070">
      <w:pPr>
        <w:pStyle w:val="20"/>
        <w:shd w:val="clear" w:color="auto" w:fill="auto"/>
        <w:spacing w:after="0" w:line="276" w:lineRule="auto"/>
        <w:ind w:right="-1" w:firstLine="709"/>
        <w:jc w:val="both"/>
        <w:rPr>
          <w:sz w:val="24"/>
          <w:szCs w:val="24"/>
        </w:rPr>
      </w:pPr>
      <w:r w:rsidRPr="00C52B7A">
        <w:rPr>
          <w:sz w:val="24"/>
          <w:szCs w:val="24"/>
        </w:rPr>
        <w:t>богатство лексики и разнообразие синтаксических конструкций</w:t>
      </w:r>
    </w:p>
    <w:p w:rsidR="00C52B7A" w:rsidRPr="00C52B7A" w:rsidRDefault="00C52B7A" w:rsidP="009C1070">
      <w:pPr>
        <w:pStyle w:val="20"/>
        <w:shd w:val="clear" w:color="auto" w:fill="auto"/>
        <w:tabs>
          <w:tab w:val="left" w:pos="1130"/>
        </w:tabs>
        <w:spacing w:after="0" w:line="276" w:lineRule="auto"/>
        <w:ind w:right="-1" w:firstLine="709"/>
        <w:rPr>
          <w:sz w:val="24"/>
          <w:szCs w:val="24"/>
        </w:rPr>
      </w:pPr>
      <w:r w:rsidRPr="00C52B7A">
        <w:rPr>
          <w:sz w:val="24"/>
          <w:szCs w:val="24"/>
        </w:rPr>
        <w:t xml:space="preserve">точность, ясность и выразительность речи; </w:t>
      </w:r>
    </w:p>
    <w:p w:rsidR="00C52B7A" w:rsidRPr="00C52B7A" w:rsidRDefault="00C52B7A" w:rsidP="009C1070">
      <w:pPr>
        <w:pStyle w:val="20"/>
        <w:shd w:val="clear" w:color="auto" w:fill="auto"/>
        <w:tabs>
          <w:tab w:val="left" w:pos="1130"/>
        </w:tabs>
        <w:spacing w:after="0" w:line="276" w:lineRule="auto"/>
        <w:ind w:right="-1" w:firstLine="709"/>
        <w:rPr>
          <w:sz w:val="24"/>
          <w:szCs w:val="24"/>
        </w:rPr>
      </w:pPr>
      <w:r w:rsidRPr="00C52B7A">
        <w:rPr>
          <w:sz w:val="24"/>
          <w:szCs w:val="24"/>
        </w:rPr>
        <w:t xml:space="preserve">целесообразность использования языковых средств; </w:t>
      </w:r>
    </w:p>
    <w:p w:rsidR="00C52B7A" w:rsidRPr="00C52B7A" w:rsidRDefault="00C52B7A" w:rsidP="009C1070">
      <w:pPr>
        <w:pStyle w:val="20"/>
        <w:shd w:val="clear" w:color="auto" w:fill="auto"/>
        <w:tabs>
          <w:tab w:val="left" w:pos="1130"/>
        </w:tabs>
        <w:spacing w:after="0" w:line="276" w:lineRule="auto"/>
        <w:ind w:right="-1" w:firstLine="709"/>
        <w:rPr>
          <w:sz w:val="24"/>
          <w:szCs w:val="24"/>
        </w:rPr>
      </w:pPr>
      <w:r w:rsidRPr="00C52B7A">
        <w:rPr>
          <w:sz w:val="24"/>
          <w:szCs w:val="24"/>
        </w:rPr>
        <w:t>стилевое единство;</w:t>
      </w:r>
    </w:p>
    <w:p w:rsidR="00C52B7A" w:rsidRPr="00C52B7A" w:rsidRDefault="00C52B7A" w:rsidP="009C1070">
      <w:pPr>
        <w:pStyle w:val="20"/>
        <w:numPr>
          <w:ilvl w:val="0"/>
          <w:numId w:val="5"/>
        </w:numPr>
        <w:shd w:val="clear" w:color="auto" w:fill="auto"/>
        <w:tabs>
          <w:tab w:val="left" w:pos="1224"/>
        </w:tabs>
        <w:spacing w:after="0" w:line="276" w:lineRule="auto"/>
        <w:ind w:right="-1" w:firstLine="709"/>
        <w:jc w:val="both"/>
        <w:rPr>
          <w:sz w:val="24"/>
          <w:szCs w:val="24"/>
        </w:rPr>
      </w:pPr>
      <w:r w:rsidRPr="00C52B7A">
        <w:rPr>
          <w:sz w:val="24"/>
          <w:szCs w:val="24"/>
        </w:rPr>
        <w:t>грамотность сочинения:</w:t>
      </w:r>
    </w:p>
    <w:p w:rsidR="00C52B7A" w:rsidRPr="00C52B7A" w:rsidRDefault="00C52B7A" w:rsidP="009C1070">
      <w:pPr>
        <w:pStyle w:val="20"/>
        <w:shd w:val="clear" w:color="auto" w:fill="auto"/>
        <w:spacing w:after="0" w:line="276" w:lineRule="auto"/>
        <w:ind w:right="-1" w:firstLine="709"/>
        <w:jc w:val="both"/>
        <w:rPr>
          <w:sz w:val="24"/>
          <w:szCs w:val="24"/>
        </w:rPr>
      </w:pPr>
      <w:r w:rsidRPr="00C52B7A">
        <w:rPr>
          <w:sz w:val="24"/>
          <w:szCs w:val="24"/>
        </w:rPr>
        <w:t>соблюдение орфографических норм русского языка;</w:t>
      </w:r>
    </w:p>
    <w:p w:rsidR="00C52B7A" w:rsidRPr="00C52B7A" w:rsidRDefault="00C52B7A" w:rsidP="009C1070">
      <w:pPr>
        <w:pStyle w:val="20"/>
        <w:shd w:val="clear" w:color="auto" w:fill="auto"/>
        <w:spacing w:after="0" w:line="276" w:lineRule="auto"/>
        <w:ind w:right="-1" w:firstLine="709"/>
        <w:jc w:val="both"/>
        <w:rPr>
          <w:sz w:val="24"/>
          <w:szCs w:val="24"/>
        </w:rPr>
      </w:pPr>
      <w:r w:rsidRPr="00C52B7A">
        <w:rPr>
          <w:sz w:val="24"/>
          <w:szCs w:val="24"/>
        </w:rPr>
        <w:t>соблюдение пунктуационных норм русского языка;</w:t>
      </w:r>
    </w:p>
    <w:p w:rsidR="00C52B7A" w:rsidRPr="00C52B7A" w:rsidRDefault="00C52B7A" w:rsidP="009C1070">
      <w:pPr>
        <w:pStyle w:val="20"/>
        <w:shd w:val="clear" w:color="auto" w:fill="auto"/>
        <w:spacing w:after="0" w:line="276" w:lineRule="auto"/>
        <w:ind w:right="-1" w:firstLine="709"/>
        <w:jc w:val="both"/>
        <w:rPr>
          <w:sz w:val="24"/>
          <w:szCs w:val="24"/>
        </w:rPr>
      </w:pPr>
      <w:r w:rsidRPr="00C52B7A">
        <w:rPr>
          <w:sz w:val="24"/>
          <w:szCs w:val="24"/>
        </w:rPr>
        <w:t>соблюдение языковых норм (правил употребления слов, грамматических форм и стилистических ресурсов).</w:t>
      </w:r>
    </w:p>
    <w:p w:rsidR="00C52B7A" w:rsidRPr="00C52B7A" w:rsidRDefault="00C52B7A" w:rsidP="009C1070">
      <w:pPr>
        <w:pStyle w:val="20"/>
        <w:numPr>
          <w:ilvl w:val="1"/>
          <w:numId w:val="6"/>
        </w:numPr>
        <w:shd w:val="clear" w:color="auto" w:fill="auto"/>
        <w:tabs>
          <w:tab w:val="left" w:pos="1335"/>
        </w:tabs>
        <w:spacing w:after="0" w:line="276" w:lineRule="auto"/>
        <w:ind w:left="0" w:right="-1" w:firstLine="709"/>
        <w:jc w:val="both"/>
        <w:rPr>
          <w:sz w:val="24"/>
          <w:szCs w:val="24"/>
        </w:rPr>
      </w:pPr>
      <w:r w:rsidRPr="00C52B7A">
        <w:rPr>
          <w:sz w:val="24"/>
          <w:szCs w:val="24"/>
        </w:rPr>
        <w:t>Оценка по каждому показателю</w:t>
      </w:r>
      <w:r w:rsidR="009C1070">
        <w:rPr>
          <w:sz w:val="24"/>
          <w:szCs w:val="24"/>
        </w:rPr>
        <w:t xml:space="preserve"> выставляется по шкале 0-3 баллов</w:t>
      </w:r>
      <w:r w:rsidRPr="00C52B7A">
        <w:rPr>
          <w:sz w:val="24"/>
          <w:szCs w:val="24"/>
        </w:rPr>
        <w:t>.</w:t>
      </w:r>
    </w:p>
    <w:p w:rsidR="00C52B7A" w:rsidRPr="00C52B7A" w:rsidRDefault="00C52B7A" w:rsidP="00C52B7A">
      <w:pPr>
        <w:pStyle w:val="20"/>
        <w:shd w:val="clear" w:color="auto" w:fill="auto"/>
        <w:tabs>
          <w:tab w:val="left" w:pos="2362"/>
        </w:tabs>
        <w:spacing w:after="0" w:line="276" w:lineRule="auto"/>
        <w:ind w:left="1820" w:right="363"/>
        <w:jc w:val="both"/>
        <w:rPr>
          <w:sz w:val="24"/>
          <w:szCs w:val="24"/>
        </w:rPr>
      </w:pPr>
    </w:p>
    <w:p w:rsidR="00C52B7A" w:rsidRPr="00C52B7A" w:rsidRDefault="00C52B7A" w:rsidP="00C52B7A">
      <w:pPr>
        <w:pStyle w:val="20"/>
        <w:numPr>
          <w:ilvl w:val="0"/>
          <w:numId w:val="1"/>
        </w:numPr>
        <w:shd w:val="clear" w:color="auto" w:fill="auto"/>
        <w:tabs>
          <w:tab w:val="left" w:pos="2362"/>
        </w:tabs>
        <w:spacing w:after="0" w:line="276" w:lineRule="auto"/>
        <w:ind w:left="1820" w:right="363"/>
        <w:jc w:val="both"/>
        <w:rPr>
          <w:sz w:val="24"/>
          <w:szCs w:val="24"/>
        </w:rPr>
      </w:pPr>
      <w:r w:rsidRPr="00C52B7A">
        <w:rPr>
          <w:sz w:val="24"/>
          <w:szCs w:val="24"/>
        </w:rPr>
        <w:t>Определение победителей и подведение итогов Конкурса</w:t>
      </w:r>
    </w:p>
    <w:p w:rsidR="00C52B7A" w:rsidRPr="00C52B7A" w:rsidRDefault="00C52B7A" w:rsidP="00C52B7A">
      <w:pPr>
        <w:pStyle w:val="20"/>
        <w:shd w:val="clear" w:color="auto" w:fill="auto"/>
        <w:tabs>
          <w:tab w:val="left" w:pos="2362"/>
        </w:tabs>
        <w:spacing w:after="0" w:line="276" w:lineRule="auto"/>
        <w:ind w:left="1820" w:right="363"/>
        <w:jc w:val="both"/>
        <w:rPr>
          <w:sz w:val="24"/>
          <w:szCs w:val="24"/>
        </w:rPr>
      </w:pPr>
    </w:p>
    <w:p w:rsidR="00C52B7A" w:rsidRPr="00C52B7A" w:rsidRDefault="00C52B7A" w:rsidP="009C1070">
      <w:pPr>
        <w:pStyle w:val="20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76" w:lineRule="auto"/>
        <w:ind w:left="0" w:right="-1" w:firstLine="709"/>
        <w:jc w:val="both"/>
        <w:rPr>
          <w:sz w:val="24"/>
          <w:szCs w:val="24"/>
        </w:rPr>
      </w:pPr>
      <w:r w:rsidRPr="00C52B7A">
        <w:rPr>
          <w:sz w:val="24"/>
          <w:szCs w:val="24"/>
        </w:rPr>
        <w:t xml:space="preserve">На основании результатов оценивания конкурсных сочинений жюри регионального этапа Конкурса определяются 1 победитель и </w:t>
      </w:r>
      <w:r w:rsidR="00C5048A">
        <w:rPr>
          <w:sz w:val="24"/>
          <w:szCs w:val="24"/>
        </w:rPr>
        <w:t>4</w:t>
      </w:r>
      <w:r w:rsidRPr="00C52B7A">
        <w:rPr>
          <w:sz w:val="24"/>
          <w:szCs w:val="24"/>
        </w:rPr>
        <w:t xml:space="preserve"> призёр</w:t>
      </w:r>
      <w:r w:rsidR="00C5048A">
        <w:rPr>
          <w:sz w:val="24"/>
          <w:szCs w:val="24"/>
        </w:rPr>
        <w:t>а</w:t>
      </w:r>
      <w:r w:rsidRPr="00C52B7A">
        <w:rPr>
          <w:sz w:val="24"/>
          <w:szCs w:val="24"/>
        </w:rPr>
        <w:t xml:space="preserve"> в каждой категории участников. Результаты оценивания оформляются в виде рейтингового списка участников Конкурса в субъекте Российской Федерации. </w:t>
      </w:r>
    </w:p>
    <w:p w:rsidR="00C52B7A" w:rsidRPr="00C52B7A" w:rsidRDefault="00C52B7A" w:rsidP="009C1070">
      <w:pPr>
        <w:pStyle w:val="20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76" w:lineRule="auto"/>
        <w:ind w:left="0" w:right="-1" w:firstLine="709"/>
        <w:jc w:val="both"/>
        <w:rPr>
          <w:sz w:val="24"/>
          <w:szCs w:val="24"/>
        </w:rPr>
      </w:pPr>
      <w:r w:rsidRPr="00C52B7A">
        <w:rPr>
          <w:sz w:val="24"/>
          <w:szCs w:val="24"/>
        </w:rPr>
        <w:t>По итогам Конкурса издается сборник сочинений победителей регионального этапа Конкурса.</w:t>
      </w:r>
    </w:p>
    <w:p w:rsidR="002352C1" w:rsidRDefault="00C52B7A" w:rsidP="009C1070">
      <w:pPr>
        <w:pStyle w:val="20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76" w:lineRule="auto"/>
        <w:ind w:left="0" w:right="-1" w:firstLine="709"/>
        <w:jc w:val="both"/>
        <w:rPr>
          <w:sz w:val="24"/>
          <w:szCs w:val="24"/>
        </w:rPr>
      </w:pPr>
      <w:r w:rsidRPr="00C52B7A">
        <w:rPr>
          <w:sz w:val="24"/>
          <w:szCs w:val="24"/>
        </w:rPr>
        <w:t>Победители и призёры Конкурса награждаются дипломами. Педагоги, подготовившие победителей и призёров – благодарственными письмами. Организационный комитет Конкурса вправе установить для победителей Конкурса дополнительные формы поощрения.</w:t>
      </w:r>
    </w:p>
    <w:p w:rsidR="002352C1" w:rsidRDefault="002352C1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sectPr w:rsidR="002352C1" w:rsidSect="00D02A98">
      <w:footerReference w:type="default" r:id="rId12"/>
      <w:pgSz w:w="11906" w:h="16838"/>
      <w:pgMar w:top="1134" w:right="850" w:bottom="1134" w:left="1701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EF" w:rsidRDefault="00E431EF" w:rsidP="00D02A98">
      <w:r>
        <w:separator/>
      </w:r>
    </w:p>
  </w:endnote>
  <w:endnote w:type="continuationSeparator" w:id="0">
    <w:p w:rsidR="00E431EF" w:rsidRDefault="00E431EF" w:rsidP="00D0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843386"/>
      <w:docPartObj>
        <w:docPartGallery w:val="Page Numbers (Bottom of Page)"/>
        <w:docPartUnique/>
      </w:docPartObj>
    </w:sdtPr>
    <w:sdtEndPr/>
    <w:sdtContent>
      <w:p w:rsidR="00D02A98" w:rsidRDefault="00D02A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5A2">
          <w:rPr>
            <w:noProof/>
          </w:rPr>
          <w:t>4</w:t>
        </w:r>
        <w:r>
          <w:fldChar w:fldCharType="end"/>
        </w:r>
      </w:p>
    </w:sdtContent>
  </w:sdt>
  <w:p w:rsidR="00D02A98" w:rsidRDefault="00D02A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EF" w:rsidRDefault="00E431EF" w:rsidP="00D02A98">
      <w:r>
        <w:separator/>
      </w:r>
    </w:p>
  </w:footnote>
  <w:footnote w:type="continuationSeparator" w:id="0">
    <w:p w:rsidR="00E431EF" w:rsidRDefault="00E431EF" w:rsidP="00D02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896"/>
    <w:multiLevelType w:val="multilevel"/>
    <w:tmpl w:val="6776B8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BC5D49"/>
    <w:multiLevelType w:val="multilevel"/>
    <w:tmpl w:val="A3D83D6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F320D1"/>
    <w:multiLevelType w:val="hybridMultilevel"/>
    <w:tmpl w:val="49EA2808"/>
    <w:lvl w:ilvl="0" w:tplc="D8E43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DD6F1C"/>
    <w:multiLevelType w:val="multilevel"/>
    <w:tmpl w:val="8D42C4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440ABB"/>
    <w:multiLevelType w:val="multilevel"/>
    <w:tmpl w:val="A3D83D6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594246"/>
    <w:multiLevelType w:val="multilevel"/>
    <w:tmpl w:val="822A035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6">
    <w:nsid w:val="62ED6040"/>
    <w:multiLevelType w:val="multilevel"/>
    <w:tmpl w:val="63CADA4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7">
    <w:nsid w:val="7123175C"/>
    <w:multiLevelType w:val="multilevel"/>
    <w:tmpl w:val="C63228C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D3F241A"/>
    <w:multiLevelType w:val="multilevel"/>
    <w:tmpl w:val="826E50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7A"/>
    <w:rsid w:val="000B3FBF"/>
    <w:rsid w:val="001113CC"/>
    <w:rsid w:val="001E23CD"/>
    <w:rsid w:val="001E5E36"/>
    <w:rsid w:val="002352C1"/>
    <w:rsid w:val="004C3A03"/>
    <w:rsid w:val="005807D6"/>
    <w:rsid w:val="005910FE"/>
    <w:rsid w:val="005A2484"/>
    <w:rsid w:val="00603546"/>
    <w:rsid w:val="006A27CD"/>
    <w:rsid w:val="006A3ECC"/>
    <w:rsid w:val="006E66E1"/>
    <w:rsid w:val="00702947"/>
    <w:rsid w:val="0080069F"/>
    <w:rsid w:val="009C1070"/>
    <w:rsid w:val="00A64891"/>
    <w:rsid w:val="00B46045"/>
    <w:rsid w:val="00BB0FCC"/>
    <w:rsid w:val="00C221CB"/>
    <w:rsid w:val="00C5048A"/>
    <w:rsid w:val="00C52B7A"/>
    <w:rsid w:val="00CB2642"/>
    <w:rsid w:val="00CE372D"/>
    <w:rsid w:val="00D02A98"/>
    <w:rsid w:val="00D175A2"/>
    <w:rsid w:val="00DA19EB"/>
    <w:rsid w:val="00E431EF"/>
    <w:rsid w:val="00FC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2B7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2B7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52B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2B7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D02A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2A9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D02A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2A9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59"/>
    <w:rsid w:val="0023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175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75A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2B7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2B7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52B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2B7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D02A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2A9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D02A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2A9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59"/>
    <w:rsid w:val="0023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175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75A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ck.ru/SyNc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ip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ory45.s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Шевчугова Екатерина Игоревна</dc:creator>
  <cp:lastModifiedBy>Пользователь Windows</cp:lastModifiedBy>
  <cp:revision>3</cp:revision>
  <dcterms:created xsi:type="dcterms:W3CDTF">2022-01-12T05:17:00Z</dcterms:created>
  <dcterms:modified xsi:type="dcterms:W3CDTF">2022-01-12T07:34:00Z</dcterms:modified>
</cp:coreProperties>
</file>