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КАЗЕННОЕ УЧРЕЖДЕНИЕ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«УПРАВЛЕНИЕ ОБРАЗОВАНИЯ КЕЖЕМСКОГО РАЙОНА» 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(МКУ УО КЕЖЕМСКОГО РАЙОНА)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Аналитическая справка </w:t>
      </w:r>
    </w:p>
    <w:p w:rsidR="00F71BE6" w:rsidRDefault="00F71BE6" w:rsidP="00F71B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</w:t>
      </w:r>
      <w:r w:rsidR="007E6D2E">
        <w:rPr>
          <w:rFonts w:ascii="Times New Roman" w:eastAsia="Times New Roman" w:hAnsi="Times New Roman" w:cs="Times New Roman"/>
          <w:b/>
          <w:sz w:val="24"/>
          <w:szCs w:val="24"/>
        </w:rPr>
        <w:t>выявлению предпочтений на уровне ООО в области профессиональной ориентации</w:t>
      </w:r>
    </w:p>
    <w:p w:rsidR="00F71BE6" w:rsidRDefault="00F71BE6" w:rsidP="00F71BE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BE6" w:rsidRDefault="00F71BE6" w:rsidP="007A65D4">
      <w:pPr>
        <w:spacing w:after="0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анализ и обобщение данных</w:t>
      </w:r>
      <w:r w:rsidR="00D60E44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показател</w:t>
      </w:r>
      <w:r w:rsidR="00957E65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60E44"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7E6D2E">
        <w:rPr>
          <w:rFonts w:ascii="Times New Roman" w:eastAsia="Times New Roman" w:hAnsi="Times New Roman" w:cs="Times New Roman"/>
          <w:sz w:val="24"/>
          <w:szCs w:val="24"/>
        </w:rPr>
        <w:t xml:space="preserve"> выявлению предпочтений обучающихся на уровне ООО в области профессиональной ориентации в 2021-2022 учебном году</w:t>
      </w:r>
      <w:r w:rsidR="00C43A0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1BE6" w:rsidRDefault="007E6D2E" w:rsidP="007A65D4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2E">
        <w:rPr>
          <w:rFonts w:ascii="Times New Roman" w:eastAsia="Times New Roman" w:hAnsi="Times New Roman" w:cs="Times New Roman"/>
          <w:sz w:val="24"/>
          <w:szCs w:val="24"/>
        </w:rPr>
        <w:t xml:space="preserve">Доля обучающихся 9 классов, прошедших профессиональную </w:t>
      </w:r>
      <w:proofErr w:type="spellStart"/>
      <w:r w:rsidRPr="007E6D2E">
        <w:rPr>
          <w:rFonts w:ascii="Times New Roman" w:eastAsia="Times New Roman" w:hAnsi="Times New Roman" w:cs="Times New Roman"/>
          <w:sz w:val="24"/>
          <w:szCs w:val="24"/>
        </w:rPr>
        <w:t>профориентационную</w:t>
      </w:r>
      <w:proofErr w:type="spellEnd"/>
      <w:r w:rsidRPr="007E6D2E">
        <w:rPr>
          <w:rFonts w:ascii="Times New Roman" w:eastAsia="Times New Roman" w:hAnsi="Times New Roman" w:cs="Times New Roman"/>
          <w:sz w:val="24"/>
          <w:szCs w:val="24"/>
        </w:rPr>
        <w:t xml:space="preserve"> диагностику к общему количеству обучающихся 9 классов ОО</w:t>
      </w:r>
      <w:r w:rsidR="000C73A1">
        <w:rPr>
          <w:rFonts w:ascii="Times New Roman" w:eastAsia="Times New Roman" w:hAnsi="Times New Roman" w:cs="Times New Roman"/>
          <w:sz w:val="24"/>
          <w:szCs w:val="24"/>
        </w:rPr>
        <w:t>,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100%.</w:t>
      </w:r>
    </w:p>
    <w:p w:rsidR="007E6D2E" w:rsidRDefault="007E6D2E" w:rsidP="007A65D4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6D2E">
        <w:rPr>
          <w:rFonts w:ascii="Times New Roman" w:eastAsia="Times New Roman" w:hAnsi="Times New Roman" w:cs="Times New Roman"/>
          <w:sz w:val="24"/>
          <w:szCs w:val="24"/>
        </w:rPr>
        <w:t>Доля выпускников 9 классов, прошедших профессиональную диагностику и продолживших обучение (в ПОО или профильных классах) в соответствии с выявленными профессиональными предпочтениями</w:t>
      </w:r>
      <w:r w:rsidR="000C73A1">
        <w:rPr>
          <w:rFonts w:ascii="Times New Roman" w:eastAsia="Times New Roman" w:hAnsi="Times New Roman" w:cs="Times New Roman"/>
          <w:sz w:val="24"/>
          <w:szCs w:val="24"/>
        </w:rPr>
        <w:t>, составляет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44,5%.</w:t>
      </w:r>
    </w:p>
    <w:p w:rsidR="007E6D2E" w:rsidRPr="00F71BE6" w:rsidRDefault="007E6D2E" w:rsidP="007A65D4">
      <w:pPr>
        <w:pStyle w:val="a3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6F757C" w:rsidRDefault="00F71BE6" w:rsidP="007A65D4">
      <w:pPr>
        <w:rPr>
          <w:rFonts w:ascii="Times New Roman" w:hAnsi="Times New Roman" w:cs="Times New Roman"/>
          <w:sz w:val="24"/>
        </w:rPr>
      </w:pPr>
      <w:r w:rsidRPr="00C43A0B">
        <w:rPr>
          <w:rFonts w:ascii="Times New Roman" w:hAnsi="Times New Roman" w:cs="Times New Roman"/>
          <w:b/>
          <w:sz w:val="24"/>
        </w:rPr>
        <w:t>Выводы:</w:t>
      </w:r>
      <w:r>
        <w:rPr>
          <w:rFonts w:ascii="Times New Roman" w:hAnsi="Times New Roman" w:cs="Times New Roman"/>
          <w:sz w:val="24"/>
        </w:rPr>
        <w:t xml:space="preserve"> </w:t>
      </w:r>
      <w:r w:rsidR="005D75A8">
        <w:rPr>
          <w:rFonts w:ascii="Times New Roman" w:hAnsi="Times New Roman" w:cs="Times New Roman"/>
          <w:sz w:val="24"/>
        </w:rPr>
        <w:t xml:space="preserve">по результатам мониторинга зафиксирована невысокая доля </w:t>
      </w:r>
      <w:r w:rsidR="005D75A8" w:rsidRPr="005D75A8">
        <w:rPr>
          <w:rFonts w:ascii="Times New Roman" w:hAnsi="Times New Roman" w:cs="Times New Roman"/>
          <w:sz w:val="24"/>
        </w:rPr>
        <w:t>выпускников 9 классов, прошедших профессиональную диагностику и продолживших обучение (в ПОО или профильных классах) в соответствии с выявленными профессиональными предпочтениями</w:t>
      </w:r>
      <w:r w:rsidR="005D75A8">
        <w:rPr>
          <w:rFonts w:ascii="Times New Roman" w:hAnsi="Times New Roman" w:cs="Times New Roman"/>
          <w:sz w:val="24"/>
        </w:rPr>
        <w:t>. Возможной причиной является неустойчивый интерес к профессии, влияние родственников и друзей, изменение приоритетов в обществе.</w:t>
      </w:r>
    </w:p>
    <w:p w:rsidR="00257589" w:rsidRDefault="00257589">
      <w:pPr>
        <w:rPr>
          <w:rFonts w:ascii="Times New Roman" w:hAnsi="Times New Roman" w:cs="Times New Roman"/>
          <w:sz w:val="24"/>
        </w:rPr>
      </w:pPr>
    </w:p>
    <w:p w:rsidR="00257589" w:rsidRDefault="00257589">
      <w:pPr>
        <w:rPr>
          <w:rFonts w:ascii="Times New Roman" w:hAnsi="Times New Roman" w:cs="Times New Roman"/>
          <w:sz w:val="24"/>
        </w:rPr>
      </w:pPr>
    </w:p>
    <w:p w:rsidR="00257589" w:rsidRDefault="00257589">
      <w:pPr>
        <w:rPr>
          <w:rFonts w:ascii="Times New Roman" w:hAnsi="Times New Roman" w:cs="Times New Roman"/>
          <w:sz w:val="24"/>
        </w:rPr>
      </w:pPr>
    </w:p>
    <w:p w:rsidR="00257589" w:rsidRPr="00257589" w:rsidRDefault="00257589" w:rsidP="00257589">
      <w:pPr>
        <w:jc w:val="right"/>
        <w:rPr>
          <w:rFonts w:ascii="Times New Roman" w:hAnsi="Times New Roman" w:cs="Times New Roman"/>
          <w:sz w:val="20"/>
        </w:rPr>
      </w:pPr>
      <w:r w:rsidRPr="00257589">
        <w:rPr>
          <w:rFonts w:ascii="Times New Roman" w:hAnsi="Times New Roman" w:cs="Times New Roman"/>
          <w:sz w:val="20"/>
        </w:rPr>
        <w:t xml:space="preserve">Специалист ИМО УО </w:t>
      </w:r>
      <w:proofErr w:type="spellStart"/>
      <w:r w:rsidRPr="00257589">
        <w:rPr>
          <w:rFonts w:ascii="Times New Roman" w:hAnsi="Times New Roman" w:cs="Times New Roman"/>
          <w:sz w:val="20"/>
        </w:rPr>
        <w:t>Ювкина</w:t>
      </w:r>
      <w:proofErr w:type="spellEnd"/>
      <w:r w:rsidRPr="00257589">
        <w:rPr>
          <w:rFonts w:ascii="Times New Roman" w:hAnsi="Times New Roman" w:cs="Times New Roman"/>
          <w:sz w:val="20"/>
        </w:rPr>
        <w:t xml:space="preserve"> Ю. С.</w:t>
      </w:r>
    </w:p>
    <w:sectPr w:rsidR="00257589" w:rsidRPr="0025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317D9"/>
    <w:multiLevelType w:val="hybridMultilevel"/>
    <w:tmpl w:val="D42AEF00"/>
    <w:lvl w:ilvl="0" w:tplc="D61C9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C0E005B"/>
    <w:multiLevelType w:val="hybridMultilevel"/>
    <w:tmpl w:val="A4D4FBCA"/>
    <w:lvl w:ilvl="0" w:tplc="63C61C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BE6"/>
    <w:rsid w:val="000C73A1"/>
    <w:rsid w:val="00257589"/>
    <w:rsid w:val="005D75A8"/>
    <w:rsid w:val="006F757C"/>
    <w:rsid w:val="007A65D4"/>
    <w:rsid w:val="007E6D2E"/>
    <w:rsid w:val="00957E65"/>
    <w:rsid w:val="00C43A0B"/>
    <w:rsid w:val="00D60E44"/>
    <w:rsid w:val="00F7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B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2022-07-08T08:25:00Z</dcterms:created>
  <dcterms:modified xsi:type="dcterms:W3CDTF">2022-07-12T02:39:00Z</dcterms:modified>
</cp:coreProperties>
</file>